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4C" w:rsidRDefault="00206EAA" w:rsidP="0081394C">
      <w:pPr>
        <w:jc w:val="center"/>
        <w:rPr>
          <w:rFonts w:ascii="SimSun" w:hAnsi="SimSun" w:hint="eastAsia"/>
          <w:b/>
          <w:sz w:val="32"/>
          <w:szCs w:val="32"/>
        </w:rPr>
      </w:pPr>
      <w:r w:rsidRPr="00206EAA">
        <w:rPr>
          <w:rFonts w:ascii="SimSun" w:eastAsia="宋体" w:hAnsi="SimSun" w:hint="eastAsia"/>
          <w:b/>
          <w:sz w:val="32"/>
          <w:szCs w:val="32"/>
        </w:rPr>
        <w:t>《</w:t>
      </w:r>
      <w:r w:rsidRPr="00206EAA">
        <w:rPr>
          <w:rFonts w:ascii="PMingLiU" w:eastAsia="宋体" w:hAnsi="PMingLiU" w:hint="eastAsia"/>
          <w:b/>
          <w:sz w:val="32"/>
          <w:szCs w:val="32"/>
        </w:rPr>
        <w:t>设计</w:t>
      </w:r>
      <w:r w:rsidRPr="00206EAA">
        <w:rPr>
          <w:rFonts w:ascii="PMingLiU" w:eastAsia="宋体" w:hAnsi="PMingLiU"/>
          <w:b/>
          <w:sz w:val="32"/>
          <w:szCs w:val="32"/>
        </w:rPr>
        <w:t>基</w:t>
      </w:r>
      <w:r w:rsidRPr="00206EAA">
        <w:rPr>
          <w:rFonts w:ascii="PMingLiU" w:eastAsia="宋体" w:hAnsi="PMingLiU" w:hint="eastAsia"/>
          <w:b/>
          <w:sz w:val="32"/>
          <w:szCs w:val="32"/>
        </w:rPr>
        <w:t>础</w:t>
      </w:r>
      <w:r w:rsidRPr="00206EAA">
        <w:rPr>
          <w:rFonts w:ascii="PMingLiU" w:eastAsia="宋体" w:hAnsi="PMingLiU"/>
          <w:b/>
          <w:sz w:val="32"/>
          <w:szCs w:val="32"/>
        </w:rPr>
        <w:t>一</w:t>
      </w:r>
      <w:r w:rsidRPr="00206EAA">
        <w:rPr>
          <w:rFonts w:ascii="SimSun" w:eastAsia="宋体" w:hAnsi="SimSun" w:hint="eastAsia"/>
          <w:b/>
          <w:sz w:val="32"/>
          <w:szCs w:val="32"/>
        </w:rPr>
        <w:t>》课程教学大</w:t>
      </w:r>
      <w:r w:rsidRPr="00206EAA">
        <w:rPr>
          <w:rFonts w:ascii="SimSun" w:eastAsia="宋体" w:hAnsi="SimSun" w:cs="SimSun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359"/>
        <w:gridCol w:w="369"/>
        <w:gridCol w:w="623"/>
        <w:gridCol w:w="1549"/>
        <w:gridCol w:w="1667"/>
        <w:gridCol w:w="1560"/>
        <w:gridCol w:w="42"/>
        <w:gridCol w:w="490"/>
        <w:gridCol w:w="1093"/>
      </w:tblGrid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课程名称：</w:t>
            </w:r>
            <w:r w:rsidRPr="00206EAA">
              <w:rPr>
                <w:rFonts w:ascii="SimSun" w:eastAsia="宋体" w:hAnsi="SimSun" w:hint="eastAsia"/>
                <w:szCs w:val="21"/>
              </w:rPr>
              <w:t>设计基础</w:t>
            </w:r>
            <w:r w:rsidRPr="00206EAA">
              <w:rPr>
                <w:rFonts w:ascii="SimSun" w:eastAsia="宋体" w:hAnsi="SimSun"/>
                <w:szCs w:val="21"/>
              </w:rPr>
              <w:t>(</w:t>
            </w:r>
            <w:r w:rsidRPr="00206EAA">
              <w:rPr>
                <w:rFonts w:ascii="SimSun" w:eastAsia="宋体" w:hAnsi="SimSun" w:hint="eastAsia"/>
                <w:szCs w:val="21"/>
              </w:rPr>
              <w:t>一</w:t>
            </w:r>
            <w:r w:rsidRPr="00206EAA">
              <w:rPr>
                <w:rFonts w:ascii="SimSun" w:eastAsia="宋体" w:hAnsi="SimSun"/>
                <w:szCs w:val="21"/>
              </w:rPr>
              <w:t>)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课程类别（必修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选修）：</w:t>
            </w:r>
            <w:r w:rsidRPr="00206EAA">
              <w:rPr>
                <w:rFonts w:asciiTheme="minorEastAsia" w:eastAsia="宋体" w:hAnsiTheme="minorEastAsia"/>
                <w:szCs w:val="21"/>
              </w:rPr>
              <w:t>必修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课程英文名称：</w:t>
            </w:r>
            <w:r w:rsidRPr="00206EAA">
              <w:rPr>
                <w:rFonts w:ascii="PMingLiU" w:eastAsia="宋体" w:hAnsi="PMingLiU" w:cs="PMingLiU"/>
                <w:kern w:val="0"/>
                <w:sz w:val="20"/>
                <w:szCs w:val="20"/>
              </w:rPr>
              <w:t>Foundation Design 1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 w:rsidP="00BD4B6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总学时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周学时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学分：</w:t>
            </w:r>
            <w:r w:rsidRPr="00206EAA">
              <w:rPr>
                <w:rFonts w:ascii="SimSun" w:eastAsia="宋体" w:hAnsi="SimSun"/>
                <w:szCs w:val="21"/>
              </w:rPr>
              <w:t>48/</w:t>
            </w:r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  <w:r w:rsidRPr="00206EAA">
              <w:rPr>
                <w:rFonts w:ascii="SimSun" w:eastAsia="宋体" w:hAnsi="SimSun"/>
                <w:szCs w:val="21"/>
              </w:rPr>
              <w:t>/3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 w:rsidP="00BD4B68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其中实验学时：</w:t>
            </w:r>
            <w:r w:rsidRPr="00206EAA">
              <w:rPr>
                <w:rFonts w:ascii="SimSun" w:eastAsia="宋体" w:hAnsi="SimSun"/>
                <w:szCs w:val="21"/>
              </w:rPr>
              <w:t>24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b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先修课程：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</w:t>
            </w:r>
            <w:r w:rsidRPr="00206EAA">
              <w:rPr>
                <w:rFonts w:ascii="SimSun" w:eastAsia="宋体" w:hAnsi="SimSun" w:hint="eastAsia"/>
                <w:szCs w:val="21"/>
              </w:rPr>
              <w:t>无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 w:rsidP="00FD22A7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授课时间：</w:t>
            </w:r>
            <w:r w:rsidRPr="00206EAA">
              <w:rPr>
                <w:rFonts w:asciiTheme="minorEastAsia" w:eastAsia="宋体" w:hAnsiTheme="minorEastAsia"/>
                <w:szCs w:val="21"/>
              </w:rPr>
              <w:t>、周三</w:t>
            </w:r>
            <w:r w:rsidRPr="00206EAA">
              <w:rPr>
                <w:rFonts w:asciiTheme="minorEastAsia" w:eastAsia="宋体" w:hAnsiTheme="minorEastAsia"/>
                <w:szCs w:val="21"/>
              </w:rPr>
              <w:t>5-7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节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FD22A7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授课地点：</w:t>
            </w:r>
            <w:r w:rsidRPr="00206EAA">
              <w:rPr>
                <w:rFonts w:ascii="宋体" w:eastAsia="宋体" w:hAnsi="宋体"/>
                <w:szCs w:val="21"/>
              </w:rPr>
              <w:t>实验楼218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 w:rsidP="001A7B70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授课对象：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</w:t>
            </w:r>
            <w:r w:rsidRPr="00206EAA">
              <w:rPr>
                <w:rFonts w:ascii="SimSun" w:eastAsia="宋体" w:hAnsi="SimSun"/>
                <w:szCs w:val="21"/>
              </w:rPr>
              <w:t>1</w:t>
            </w:r>
            <w:r w:rsidRPr="00206EAA">
              <w:rPr>
                <w:rFonts w:asciiTheme="minorEastAsia" w:eastAsia="宋体" w:hAnsiTheme="minorEastAsia"/>
                <w:szCs w:val="21"/>
              </w:rPr>
              <w:t>8</w:t>
            </w:r>
            <w:r w:rsidRPr="00206EAA">
              <w:rPr>
                <w:rFonts w:ascii="SimSun" w:eastAsia="宋体" w:hAnsi="SimSun" w:hint="eastAsia"/>
                <w:szCs w:val="21"/>
              </w:rPr>
              <w:t>级工设一班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开课院系：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粤</w:t>
            </w:r>
            <w:r w:rsidRPr="00206EAA">
              <w:rPr>
                <w:rFonts w:asciiTheme="minorEastAsia" w:eastAsia="宋体" w:hAnsiTheme="minorEastAsia"/>
                <w:szCs w:val="21"/>
              </w:rPr>
              <w:t>台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产业</w:t>
            </w:r>
            <w:r w:rsidRPr="00206EAA">
              <w:rPr>
                <w:rFonts w:asciiTheme="minorEastAsia" w:eastAsia="宋体" w:hAnsiTheme="minorEastAsia"/>
                <w:szCs w:val="21"/>
              </w:rPr>
              <w:t>科技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学</w:t>
            </w:r>
            <w:r w:rsidRPr="00206EAA">
              <w:rPr>
                <w:rFonts w:asciiTheme="minorEastAsia" w:eastAsia="宋体" w:hAnsiTheme="minorEastAsia"/>
                <w:szCs w:val="21"/>
              </w:rPr>
              <w:t>院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任课教师姓名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职称：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陈维钟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/>
                <w:szCs w:val="21"/>
              </w:rPr>
              <w:t>副教授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4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联系电话：</w:t>
            </w:r>
            <w:r w:rsidRPr="00206EAA">
              <w:rPr>
                <w:rFonts w:ascii="SimSun" w:eastAsia="宋体" w:hAnsi="SimSun"/>
                <w:szCs w:val="21"/>
              </w:rPr>
              <w:t>13929473995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b/>
                <w:szCs w:val="21"/>
              </w:rPr>
              <w:t>Email:</w:t>
            </w:r>
            <w:r w:rsidRPr="00206EAA">
              <w:rPr>
                <w:rFonts w:ascii="SimSun" w:eastAsia="宋体" w:hAnsi="SimSun"/>
                <w:szCs w:val="21"/>
              </w:rPr>
              <w:t>vito.chen@qq.com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5F3EFF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答疑时间、地点与方式：</w:t>
            </w:r>
            <w:r w:rsidRPr="00206EAA">
              <w:rPr>
                <w:rFonts w:ascii="SimSun" w:eastAsia="宋体" w:hAnsi="SimSun" w:hint="eastAsia"/>
                <w:szCs w:val="21"/>
              </w:rPr>
              <w:t>周一</w:t>
            </w:r>
            <w:r w:rsidRPr="00206EAA">
              <w:rPr>
                <w:rFonts w:ascii="SimSun" w:eastAsia="宋体" w:hAnsi="SimSun"/>
                <w:szCs w:val="21"/>
              </w:rPr>
              <w:t>5~6</w:t>
            </w:r>
            <w:r w:rsidRPr="00206EAA">
              <w:rPr>
                <w:rFonts w:ascii="SimSun" w:eastAsia="宋体" w:hAnsi="SimSun" w:hint="eastAsia"/>
                <w:szCs w:val="21"/>
              </w:rPr>
              <w:t>节、实验楼</w:t>
            </w:r>
            <w:r w:rsidRPr="00206EAA">
              <w:rPr>
                <w:rFonts w:ascii="SimSun" w:eastAsia="宋体" w:hAnsi="SimSun"/>
                <w:szCs w:val="21"/>
              </w:rPr>
              <w:t>208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bCs/>
                <w:szCs w:val="21"/>
              </w:rPr>
              <w:t>课程考核方式：</w:t>
            </w:r>
            <w:r w:rsidRPr="00206EAA">
              <w:rPr>
                <w:rFonts w:ascii="SimSun" w:eastAsia="宋体" w:hAnsi="SimSun" w:hint="eastAsia"/>
                <w:szCs w:val="21"/>
              </w:rPr>
              <w:t>开卷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  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206EAA">
              <w:rPr>
                <w:rFonts w:ascii="SimSun" w:eastAsia="宋体" w:hAnsi="SimSun"/>
                <w:szCs w:val="21"/>
              </w:rPr>
              <w:t xml:space="preserve">     </w:t>
            </w:r>
            <w:r w:rsidRPr="00206EAA">
              <w:rPr>
                <w:rFonts w:ascii="SimSun" w:eastAsia="宋体" w:hAnsi="SimSun" w:hint="eastAsia"/>
                <w:szCs w:val="21"/>
              </w:rPr>
              <w:t>闭卷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 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  </w:t>
            </w:r>
            <w:r w:rsidRPr="00206EAA">
              <w:rPr>
                <w:rFonts w:ascii="SimSun" w:eastAsia="宋体" w:hAnsi="SimSun" w:hint="eastAsia"/>
                <w:szCs w:val="21"/>
              </w:rPr>
              <w:t>课程论文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（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 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）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  </w:t>
            </w:r>
            <w:r w:rsidRPr="00206EAA">
              <w:rPr>
                <w:rFonts w:ascii="SimSun" w:eastAsia="宋体" w:hAnsi="SimSun" w:hint="eastAsia"/>
                <w:szCs w:val="21"/>
              </w:rPr>
              <w:t>其它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√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）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4C" w:rsidRPr="00EF5B64" w:rsidRDefault="00206EAA" w:rsidP="00EF5B64">
            <w:pPr>
              <w:rPr>
                <w:sz w:val="20"/>
                <w:szCs w:val="20"/>
              </w:rPr>
            </w:pPr>
            <w:r w:rsidRPr="00206EAA">
              <w:rPr>
                <w:rFonts w:ascii="SimSun" w:eastAsia="宋体" w:hAnsi="SimSun" w:hint="eastAsia"/>
                <w:b/>
                <w:bCs/>
                <w:szCs w:val="21"/>
              </w:rPr>
              <w:t>使用教材：</w:t>
            </w:r>
            <w:r w:rsidRPr="00206EAA">
              <w:rPr>
                <w:rFonts w:ascii="SimSun" w:eastAsia="宋体" w:hAnsi="SimSun" w:hint="eastAsia"/>
                <w:sz w:val="20"/>
                <w:szCs w:val="20"/>
              </w:rPr>
              <w:t>《</w:t>
            </w:r>
            <w:r w:rsidRPr="00206EAA">
              <w:rPr>
                <w:rFonts w:ascii="PMingLiU" w:eastAsia="宋体" w:hAnsi="PMingLiU" w:hint="eastAsia"/>
                <w:sz w:val="20"/>
                <w:szCs w:val="20"/>
              </w:rPr>
              <w:t>设计</w:t>
            </w:r>
            <w:r w:rsidRPr="00206EAA">
              <w:rPr>
                <w:rFonts w:ascii="PMingLiU" w:eastAsia="宋体" w:hAnsi="PMingLiU"/>
                <w:sz w:val="20"/>
                <w:szCs w:val="20"/>
              </w:rPr>
              <w:t>基</w:t>
            </w:r>
            <w:r w:rsidRPr="00206EAA">
              <w:rPr>
                <w:rFonts w:ascii="PMingLiU" w:eastAsia="宋体" w:hAnsi="PMingLiU" w:hint="eastAsia"/>
                <w:sz w:val="20"/>
                <w:szCs w:val="20"/>
              </w:rPr>
              <w:t>础</w:t>
            </w:r>
            <w:r w:rsidRPr="00206EAA">
              <w:rPr>
                <w:rFonts w:ascii="SimSun" w:eastAsia="宋体" w:hAnsi="SimSun" w:hint="eastAsia"/>
                <w:sz w:val="20"/>
                <w:szCs w:val="20"/>
              </w:rPr>
              <w:t>》</w:t>
            </w:r>
            <w:r w:rsidRPr="00206EAA">
              <w:rPr>
                <w:rFonts w:ascii="SimSun" w:eastAsia="宋体" w:hAnsi="SimSun" w:hint="eastAsia"/>
                <w:bCs/>
                <w:sz w:val="20"/>
                <w:szCs w:val="20"/>
              </w:rPr>
              <w:t>作者</w:t>
            </w:r>
            <w:r w:rsidRPr="00206EAA">
              <w:rPr>
                <w:rFonts w:ascii="SimSun" w:eastAsia="宋体" w:hAnsi="SimSun"/>
                <w:bCs/>
                <w:sz w:val="20"/>
                <w:szCs w:val="20"/>
              </w:rPr>
              <w:t>/</w:t>
            </w:r>
            <w:r w:rsidRPr="00206EAA">
              <w:rPr>
                <w:rFonts w:ascii="SimSun" w:eastAsia="宋体" w:hAnsi="SimSun" w:hint="eastAsia"/>
                <w:bCs/>
                <w:sz w:val="20"/>
                <w:szCs w:val="20"/>
              </w:rPr>
              <w:t>张君</w:t>
            </w:r>
            <w:r w:rsidRPr="00206EAA">
              <w:rPr>
                <w:rFonts w:ascii="SimSun" w:eastAsia="宋体" w:hAnsi="SimSun"/>
                <w:bCs/>
                <w:sz w:val="20"/>
                <w:szCs w:val="20"/>
              </w:rPr>
              <w:t xml:space="preserve"> </w:t>
            </w:r>
            <w:r w:rsidRPr="00206EAA">
              <w:rPr>
                <w:rFonts w:ascii="SimSun" w:eastAsia="宋体" w:hAnsi="SimSun" w:hint="eastAsia"/>
                <w:bCs/>
                <w:sz w:val="20"/>
                <w:szCs w:val="20"/>
              </w:rPr>
              <w:t>华中科技大学出版社</w:t>
            </w:r>
            <w:r w:rsidRPr="00206EAA">
              <w:rPr>
                <w:rFonts w:ascii="SimSun" w:eastAsia="宋体" w:hAnsi="SimSun" w:hint="eastAsia"/>
                <w:bCs/>
                <w:sz w:val="20"/>
                <w:szCs w:val="20"/>
              </w:rPr>
              <w:t xml:space="preserve"> </w:t>
            </w:r>
            <w:r w:rsidRPr="00206EAA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</w:rPr>
              <w:t>出版时间</w:t>
            </w:r>
            <w:r w:rsidRPr="00206EAA">
              <w:rPr>
                <w:rFonts w:ascii="Verdana" w:eastAsia="宋体" w:hAnsi="Verdana"/>
                <w:sz w:val="20"/>
                <w:szCs w:val="20"/>
                <w:shd w:val="clear" w:color="auto" w:fill="FFFFFF"/>
              </w:rPr>
              <w:t>:2014</w:t>
            </w:r>
            <w:r w:rsidRPr="00206EAA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</w:rPr>
              <w:t>年</w:t>
            </w:r>
            <w:r w:rsidRPr="00206EAA">
              <w:rPr>
                <w:rFonts w:ascii="Verdana" w:eastAsia="宋体" w:hAnsi="Verdana"/>
                <w:sz w:val="20"/>
                <w:szCs w:val="20"/>
                <w:shd w:val="clear" w:color="auto" w:fill="FFFFFF"/>
              </w:rPr>
              <w:t>06</w:t>
            </w:r>
            <w:r w:rsidRPr="00206EAA">
              <w:rPr>
                <w:rFonts w:ascii="Verdana" w:eastAsia="宋体" w:hAnsi="Verdana" w:hint="eastAsia"/>
                <w:sz w:val="20"/>
                <w:szCs w:val="20"/>
                <w:shd w:val="clear" w:color="auto" w:fill="FFFFFF"/>
              </w:rPr>
              <w:t>月</w:t>
            </w:r>
            <w:r w:rsidRPr="00206EAA">
              <w:rPr>
                <w:rFonts w:ascii="Verdana" w:eastAsia="宋体" w:hAnsi="Verdana"/>
                <w:sz w:val="20"/>
                <w:szCs w:val="20"/>
                <w:shd w:val="clear" w:color="auto" w:fill="FFFFFF"/>
              </w:rPr>
              <w:t> </w:t>
            </w:r>
            <w:r w:rsidRPr="00206EAA">
              <w:rPr>
                <w:rFonts w:ascii="SimSun" w:eastAsia="宋体" w:hAnsi="SimSun" w:hint="eastAsia"/>
                <w:bCs/>
                <w:sz w:val="20"/>
                <w:szCs w:val="20"/>
              </w:rPr>
              <w:t>高等院校艺术学门类十三五教材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bCs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bCs/>
                <w:szCs w:val="21"/>
              </w:rPr>
              <w:t>教学参考资料：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课程简介：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宋体" w:eastAsia="宋体" w:hAnsi="宋体" w:cs="宋体"/>
                <w:kern w:val="0"/>
                <w:sz w:val="24"/>
              </w:rPr>
              <w:t>本课程旨在拓展学生的概念性设计思考能力。藉由作业程序的要求，从对设计物的观察与思考判断出可用的设计元素及设计手段，并加以转化应用，从而创作出经验以外的设计。</w:t>
            </w:r>
          </w:p>
        </w:tc>
      </w:tr>
      <w:tr w:rsidR="0081394C" w:rsidTr="0081394C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4C" w:rsidRDefault="00206EAA" w:rsidP="00206EA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课程教学目标</w:t>
            </w:r>
          </w:p>
          <w:p w:rsidR="0081394C" w:rsidRPr="00366979" w:rsidRDefault="00206EAA" w:rsidP="00206EA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hAnsi="SimSun" w:hint="eastAsia"/>
                <w:b/>
                <w:szCs w:val="21"/>
              </w:rPr>
            </w:pPr>
            <w:r w:rsidRPr="00206EAA">
              <w:rPr>
                <w:rFonts w:ascii="SimSun" w:eastAsia="宋体" w:hAnsi="SimSun"/>
                <w:b/>
                <w:szCs w:val="21"/>
              </w:rPr>
              <w:t>1.</w:t>
            </w:r>
            <w:r w:rsidRPr="00206EAA">
              <w:rPr>
                <w:rFonts w:ascii="宋体" w:eastAsia="宋体" w:hAnsi="宋体" w:cs="宋体"/>
                <w:kern w:val="0"/>
                <w:szCs w:val="21"/>
              </w:rPr>
              <w:t xml:space="preserve"> 对设计主题材料的观察、思考与判断。(理解)</w:t>
            </w:r>
          </w:p>
          <w:p w:rsidR="0081394C" w:rsidRPr="00732F82" w:rsidRDefault="00206EAA" w:rsidP="00206EA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/>
                <w:b/>
                <w:szCs w:val="21"/>
              </w:rPr>
              <w:t>2.</w:t>
            </w:r>
            <w:r w:rsidRPr="00206EAA">
              <w:rPr>
                <w:rFonts w:ascii="宋体" w:eastAsia="宋体" w:hAnsi="宋体" w:cs="宋体"/>
                <w:kern w:val="0"/>
                <w:szCs w:val="21"/>
              </w:rPr>
              <w:t xml:space="preserve"> 思考设计元素的提取与可用的设计策略。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(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分析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)</w:t>
            </w:r>
          </w:p>
          <w:p w:rsidR="00732F82" w:rsidRPr="00732F82" w:rsidRDefault="00206EAA" w:rsidP="00206EA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hAnsi="宋体" w:cs="宋体"/>
                <w:kern w:val="0"/>
                <w:szCs w:val="21"/>
              </w:rPr>
            </w:pPr>
            <w:r w:rsidRPr="00206EAA">
              <w:rPr>
                <w:rFonts w:ascii="SimSun" w:eastAsia="宋体" w:hAnsi="SimSun"/>
                <w:b/>
                <w:szCs w:val="21"/>
              </w:rPr>
              <w:t>3.</w:t>
            </w:r>
            <w:r w:rsidRPr="00206EAA">
              <w:rPr>
                <w:rFonts w:ascii="宋体" w:eastAsia="宋体" w:hAnsi="宋体" w:cs="宋体"/>
                <w:kern w:val="0"/>
                <w:szCs w:val="21"/>
              </w:rPr>
              <w:t xml:space="preserve"> 转化设计元素成为可用的零组件。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(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综合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)</w:t>
            </w:r>
          </w:p>
          <w:p w:rsidR="00732F82" w:rsidRPr="00732F82" w:rsidRDefault="00206EAA" w:rsidP="00206EAA">
            <w:pPr>
              <w:tabs>
                <w:tab w:val="left" w:pos="1440"/>
              </w:tabs>
              <w:spacing w:line="0" w:lineRule="atLeast"/>
              <w:ind w:firstLineChars="208" w:firstLine="439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  <w:r w:rsidRPr="00206EAA">
              <w:rPr>
                <w:rFonts w:ascii="宋体" w:eastAsia="宋体" w:hAnsi="宋体" w:cs="宋体"/>
                <w:b/>
                <w:kern w:val="0"/>
                <w:szCs w:val="21"/>
              </w:rPr>
              <w:t>4</w:t>
            </w:r>
            <w:r w:rsidRPr="00206EAA">
              <w:rPr>
                <w:rFonts w:ascii="宋体" w:eastAsia="宋体" w:hAnsi="宋体" w:cs="宋体"/>
                <w:kern w:val="0"/>
                <w:szCs w:val="21"/>
              </w:rPr>
              <w:t>. 发展出经验以外的设计物。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(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运用</w:t>
            </w:r>
            <w:r w:rsidRPr="00206EAA">
              <w:rPr>
                <w:rFonts w:asciiTheme="minorEastAsia" w:eastAsia="宋体" w:hAnsiTheme="minorEastAsia" w:cs="宋体"/>
                <w:kern w:val="0"/>
                <w:szCs w:val="21"/>
              </w:rPr>
              <w:t>)</w:t>
            </w:r>
          </w:p>
          <w:p w:rsidR="0081394C" w:rsidRDefault="0081394C" w:rsidP="00206EAA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</w:p>
          <w:p w:rsidR="0081394C" w:rsidRDefault="0081394C" w:rsidP="00206EAA">
            <w:pPr>
              <w:spacing w:line="0" w:lineRule="atLeast"/>
              <w:ind w:firstLineChars="200" w:firstLine="422"/>
              <w:rPr>
                <w:rFonts w:ascii="SimSun" w:eastAsia="SimSun" w:hAnsi="SimSun"/>
                <w:b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本课程与学生核心能力培养之间的关联</w:t>
            </w:r>
            <w:r w:rsidRPr="00206EAA">
              <w:rPr>
                <w:rFonts w:ascii="SimSun" w:eastAsia="宋体" w:hAnsi="SimSun"/>
                <w:b/>
                <w:szCs w:val="21"/>
              </w:rPr>
              <w:t>(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授课对象为理工科专业学生的课程填写此栏）：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206EAA" w:rsidRPr="00206EAA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206EAA" w:rsidRPr="00206EAA">
              <w:rPr>
                <w:rFonts w:ascii="SimSun" w:eastAsia="宋体" w:hAnsi="SimSun"/>
                <w:b/>
                <w:szCs w:val="21"/>
              </w:rPr>
              <w:t>1.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206EAA" w:rsidRPr="00206EAA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206EAA" w:rsidRPr="00206EAA">
              <w:rPr>
                <w:rFonts w:ascii="SimSun" w:eastAsia="宋体" w:hAnsi="SimSun"/>
                <w:b/>
                <w:szCs w:val="21"/>
              </w:rPr>
              <w:t>2.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C31E9B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C31E9B">
              <w:rPr>
                <w:rFonts w:ascii="SimSun" w:eastAsia="SimSun" w:hAnsi="SimSun" w:hint="eastAsia"/>
                <w:b/>
                <w:szCs w:val="21"/>
              </w:rPr>
              <w:sym w:font="Wingdings 2" w:char="F052"/>
            </w:r>
            <w:r w:rsidR="00206EAA" w:rsidRPr="00206EAA">
              <w:rPr>
                <w:rFonts w:ascii="SimSun" w:eastAsia="宋体" w:hAnsi="SimSun" w:hint="eastAsia"/>
                <w:b/>
                <w:szCs w:val="21"/>
              </w:rPr>
              <w:t>核心能力</w:t>
            </w:r>
            <w:r w:rsidR="00206EAA" w:rsidRPr="00206EAA">
              <w:rPr>
                <w:rFonts w:ascii="SimSun" w:eastAsia="宋体" w:hAnsi="SimSun"/>
                <w:b/>
                <w:szCs w:val="21"/>
              </w:rPr>
              <w:t>3.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206EAA">
              <w:rPr>
                <w:rFonts w:ascii="SimSun" w:eastAsia="宋体" w:hAnsi="SimSun"/>
                <w:b/>
                <w:szCs w:val="21"/>
              </w:rPr>
              <w:t>4.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206EAA">
              <w:rPr>
                <w:rFonts w:ascii="SimSun" w:eastAsia="宋体" w:hAnsi="SimSun"/>
                <w:b/>
                <w:szCs w:val="21"/>
              </w:rPr>
              <w:t>5.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206EAA">
              <w:rPr>
                <w:rFonts w:ascii="SimSun" w:eastAsia="宋体" w:hAnsi="SimSun"/>
                <w:b/>
                <w:szCs w:val="21"/>
              </w:rPr>
              <w:t>6.</w:t>
            </w:r>
            <w:r w:rsidR="0081394C">
              <w:rPr>
                <w:rFonts w:ascii="SimSun" w:eastAsia="SimSun" w:hAnsi="SimSun" w:hint="eastAsia"/>
                <w:b/>
                <w:szCs w:val="21"/>
              </w:rPr>
              <w:t xml:space="preserve"> 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206EAA">
              <w:rPr>
                <w:rFonts w:ascii="SimSun" w:eastAsia="宋体" w:hAnsi="SimSun"/>
                <w:b/>
                <w:szCs w:val="21"/>
              </w:rPr>
              <w:t>7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．</w:t>
            </w:r>
          </w:p>
          <w:p w:rsidR="0081394C" w:rsidRDefault="00206EAA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□核心能力</w:t>
            </w:r>
            <w:r w:rsidRPr="00206EAA">
              <w:rPr>
                <w:rFonts w:ascii="SimSun" w:eastAsia="宋体" w:hAnsi="SimSun"/>
                <w:b/>
                <w:szCs w:val="21"/>
              </w:rPr>
              <w:t>8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．</w:t>
            </w:r>
            <w:r w:rsidRPr="00206EAA">
              <w:rPr>
                <w:rFonts w:ascii="SimSun" w:eastAsia="宋体" w:hAnsi="SimSun"/>
                <w:b/>
                <w:szCs w:val="21"/>
              </w:rPr>
              <w:t xml:space="preserve"> </w:t>
            </w:r>
          </w:p>
        </w:tc>
      </w:tr>
      <w:tr w:rsidR="0081394C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1394C" w:rsidRDefault="00206EA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理论教学进程表</w:t>
            </w:r>
          </w:p>
        </w:tc>
      </w:tr>
      <w:tr w:rsidR="0081394C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教学主题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教学时长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1394C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作业安排</w:t>
            </w:r>
          </w:p>
        </w:tc>
      </w:tr>
      <w:tr w:rsidR="00E3488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E34888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 w:rsidP="00F22904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美的形式原理</w:t>
            </w:r>
            <w:r w:rsidRPr="00206EAA">
              <w:rPr>
                <w:rFonts w:ascii="SimSun" w:eastAsia="宋体" w:hAnsi="SimSun"/>
                <w:szCs w:val="21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 w:rsidP="00F22904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 w:rsidP="00F2290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重点：美的形式原理</w:t>
            </w:r>
            <w:r w:rsidRPr="00206EAA">
              <w:rPr>
                <w:rFonts w:ascii="SimSun" w:eastAsia="宋体" w:hAnsi="SimSun"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szCs w:val="21"/>
              </w:rPr>
              <w:t>量的秩序</w:t>
            </w:r>
          </w:p>
          <w:p w:rsidR="00E34888" w:rsidRPr="00C31E9B" w:rsidRDefault="00206EAA" w:rsidP="00F22904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难点：藉由可见物理解理论与实际感受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 w:rsidP="00F22904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7A4901" w:rsidRDefault="00206EAA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课题练习</w:t>
            </w:r>
          </w:p>
        </w:tc>
      </w:tr>
      <w:tr w:rsidR="00E3488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PMingLiU" w:eastAsia="宋体" w:hAnsi="PMingLiU"/>
                <w:szCs w:val="21"/>
              </w:rPr>
              <w:t>5</w:t>
            </w:r>
            <w:r w:rsidRPr="00206EAA">
              <w:rPr>
                <w:rFonts w:ascii="SimSun" w:eastAsia="宋体" w:hAnsi="SimSun"/>
                <w:szCs w:val="21"/>
              </w:rPr>
              <w:t>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美的形式原理</w:t>
            </w:r>
            <w:r w:rsidRPr="00206EAA">
              <w:rPr>
                <w:rFonts w:ascii="SimSun" w:eastAsia="宋体" w:hAnsi="SimSun"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 w:rsidP="00C31E9B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重点：美的形式原理</w:t>
            </w:r>
            <w:r w:rsidRPr="00206EAA">
              <w:rPr>
                <w:rFonts w:ascii="SimSun" w:eastAsia="宋体" w:hAnsi="SimSun"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szCs w:val="21"/>
              </w:rPr>
              <w:t>质的秩序</w:t>
            </w:r>
          </w:p>
          <w:p w:rsidR="00E34888" w:rsidRDefault="00206EAA" w:rsidP="00C31E9B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难点：藉由可见物理解理论与实际感受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 w:rsidP="00C31E9B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课题练习</w:t>
            </w:r>
          </w:p>
        </w:tc>
      </w:tr>
      <w:tr w:rsidR="00E3488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C31E9B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PMingLiU" w:eastAsia="宋体" w:hAnsi="PMingLiU"/>
                <w:szCs w:val="21"/>
              </w:rPr>
              <w:t>6</w:t>
            </w:r>
            <w:r w:rsidRPr="00206EAA">
              <w:rPr>
                <w:rFonts w:ascii="SimSun" w:eastAsia="宋体" w:hAnsi="SimSun"/>
                <w:szCs w:val="21"/>
              </w:rPr>
              <w:t>.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A81805" w:rsidRDefault="00206EAA">
            <w:pPr>
              <w:spacing w:line="0" w:lineRule="atLeast"/>
              <w:rPr>
                <w:rFonts w:asciiTheme="minorEastAsia" w:eastAsia="SimSun" w:hAnsiTheme="minor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点线面</w:t>
            </w:r>
            <w:r w:rsidRPr="00206EAA">
              <w:rPr>
                <w:rFonts w:asciiTheme="minorEastAsia" w:eastAsia="宋体" w:hAnsiTheme="minorEastAsia"/>
                <w:szCs w:val="21"/>
              </w:rPr>
              <w:t>构成原理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Pr="001676C6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 w:rsidP="001676C6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重点：点线面构成原则与实例</w:t>
            </w:r>
          </w:p>
          <w:p w:rsidR="00E34888" w:rsidRDefault="00206EAA" w:rsidP="001676C6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难点：理解构成原则与实际感受对照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8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PMingLiU" w:eastAsia="宋体" w:hAnsi="PMingLiU" w:hint="eastAsia"/>
                <w:szCs w:val="21"/>
              </w:rPr>
              <w:t>线面立体构成</w:t>
            </w:r>
          </w:p>
        </w:tc>
      </w:tr>
      <w:tr w:rsidR="00720455" w:rsidTr="005F6A0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5" w:rsidRDefault="00206EAA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06EAA">
              <w:rPr>
                <w:rFonts w:ascii="PMingLiU" w:eastAsia="宋体" w:hAnsi="PMingLiU"/>
                <w:szCs w:val="21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5" w:rsidRDefault="00206EAA" w:rsidP="0011022E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面构成原理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55" w:rsidRDefault="00206EAA" w:rsidP="0011022E"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5" w:rsidRDefault="00206EAA" w:rsidP="0011022E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重点：面构成原则与实例</w:t>
            </w:r>
          </w:p>
          <w:p w:rsidR="00720455" w:rsidRDefault="00206EAA" w:rsidP="0011022E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难点：理解构成原则与实际感受对照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5" w:rsidRDefault="00206EAA" w:rsidP="0011022E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55" w:rsidRDefault="00206EAA" w:rsidP="0011022E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PMingLiU" w:eastAsia="宋体" w:hAnsi="PMingLiU" w:hint="eastAsia"/>
                <w:szCs w:val="21"/>
              </w:rPr>
              <w:t>面立体构成</w:t>
            </w:r>
          </w:p>
        </w:tc>
      </w:tr>
      <w:tr w:rsidR="00837698" w:rsidTr="005F6A0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11022E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bookmarkStart w:id="0" w:name="_GoBack"/>
            <w:bookmarkEnd w:id="0"/>
            <w:r w:rsidRPr="00206EAA">
              <w:rPr>
                <w:rFonts w:asciiTheme="minorEastAsia" w:eastAsia="宋体" w:hAnsiTheme="minorEastAsia"/>
                <w:szCs w:val="21"/>
              </w:rPr>
              <w:t>作品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表形式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366979" w:rsidRDefault="00206EAA" w:rsidP="0011022E">
            <w:pPr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F43853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重点：透过作品发表形式学习表达与陈述能力</w:t>
            </w:r>
          </w:p>
          <w:p w:rsidR="00837698" w:rsidRPr="00366979" w:rsidRDefault="00206EAA" w:rsidP="0011022E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难点：执行力与作品完成度的要求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11022E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11022E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06EAA">
              <w:rPr>
                <w:rFonts w:ascii="PMingLiU" w:eastAsia="宋体" w:hAnsi="PMingLiU" w:hint="eastAsia"/>
                <w:szCs w:val="21"/>
              </w:rPr>
              <w:t>体立体构成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720455">
            <w:pPr>
              <w:spacing w:line="0" w:lineRule="atLeast"/>
              <w:rPr>
                <w:rFonts w:asciiTheme="minorEastAsia" w:eastAsia="SimSun" w:hAnsiTheme="minor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体构成原理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366979" w:rsidRDefault="00206EAA">
            <w:pPr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720455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重点：量体构成原则与实例</w:t>
            </w:r>
          </w:p>
          <w:p w:rsidR="00837698" w:rsidRPr="00366979" w:rsidRDefault="00206EAA" w:rsidP="00720455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难点：量体造形变化与实际感受对照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1676C6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PMingLiU" w:eastAsia="PMingLiU" w:hAnsi="PMingLiU"/>
                <w:szCs w:val="21"/>
                <w:lang w:eastAsia="zh-TW"/>
              </w:rPr>
            </w:pPr>
            <w:r w:rsidRPr="00206EAA">
              <w:rPr>
                <w:rFonts w:ascii="PMingLiU" w:eastAsia="宋体" w:hAnsi="PMingLiU" w:hint="eastAsia"/>
                <w:szCs w:val="21"/>
              </w:rPr>
              <w:t>体立体构成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lastRenderedPageBreak/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C31E9B" w:rsidRDefault="00206EAA" w:rsidP="004C2B6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自由造形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 w:rsidP="004C2B6C"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4C2B6C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重点：自由造形原则</w:t>
            </w:r>
          </w:p>
          <w:p w:rsidR="00837698" w:rsidRDefault="00206EAA" w:rsidP="004C2B6C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难点：理解自由造形与设计关联性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4C2B6C">
            <w:pPr>
              <w:spacing w:line="0" w:lineRule="atLeast"/>
              <w:ind w:leftChars="-50" w:left="-105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7A4901" w:rsidRDefault="00206EAA" w:rsidP="004C2B6C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课题练习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5D057C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仿生设计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72165D" w:rsidRDefault="00206EAA" w:rsidP="005D057C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3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5D057C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重点：仿生设计原则</w:t>
            </w:r>
          </w:p>
          <w:p w:rsidR="00837698" w:rsidRDefault="00206EAA" w:rsidP="005D057C">
            <w:pPr>
              <w:spacing w:line="0" w:lineRule="atLeast"/>
              <w:rPr>
                <w:rFonts w:ascii="SimSun" w:hAnsi="SimSun" w:hint="eastAsia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难点：理解自然物与设计关联性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5D057C">
            <w:pPr>
              <w:spacing w:line="0" w:lineRule="atLeast"/>
              <w:ind w:leftChars="-50" w:left="-105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7A4901" w:rsidRDefault="00206EAA" w:rsidP="005D057C">
            <w:pPr>
              <w:spacing w:line="0" w:lineRule="atLeast"/>
              <w:rPr>
                <w:rFonts w:ascii="SimSun" w:eastAsia="PMingLiU" w:hAnsi="SimSun" w:hint="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课题练习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Default="00206EAA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E34888" w:rsidRDefault="00206EAA" w:rsidP="0083769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2</w:t>
            </w:r>
            <w:r w:rsidRPr="00206EAA">
              <w:rPr>
                <w:rFonts w:ascii="SimSun" w:eastAsia="宋体" w:hAnsi="SimSun" w:hint="eastAsia"/>
                <w:szCs w:val="21"/>
              </w:rPr>
              <w:t>4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837698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7698" w:rsidRDefault="00206EA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实践教学进程表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周次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实验项目名称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学时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重点与难点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项目类型（验证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综合</w:t>
            </w:r>
            <w:r w:rsidRPr="00206EAA">
              <w:rPr>
                <w:rFonts w:ascii="SimSun" w:eastAsia="宋体" w:hAnsi="SimSun"/>
                <w:b/>
                <w:szCs w:val="21"/>
              </w:rPr>
              <w:t>/</w:t>
            </w:r>
            <w:r w:rsidRPr="00206EAA">
              <w:rPr>
                <w:rFonts w:ascii="SimSun" w:eastAsia="宋体" w:hAnsi="SimSun" w:hint="eastAsia"/>
                <w:b/>
                <w:szCs w:val="21"/>
              </w:rPr>
              <w:t>设计）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教学</w:t>
            </w:r>
          </w:p>
          <w:p w:rsidR="00837698" w:rsidRDefault="00206EAA">
            <w:pPr>
              <w:spacing w:line="0" w:lineRule="atLeast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方式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1676C6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线</w:t>
            </w:r>
            <w:r w:rsidRPr="00206EAA">
              <w:rPr>
                <w:rFonts w:asciiTheme="minorEastAsia" w:eastAsia="宋体" w:hAnsiTheme="minorEastAsia"/>
                <w:szCs w:val="21"/>
              </w:rPr>
              <w:t>立体构成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理解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线</w:t>
            </w:r>
            <w:r w:rsidRPr="00206EAA">
              <w:rPr>
                <w:rFonts w:asciiTheme="minorEastAsia" w:eastAsia="宋体" w:hAnsiTheme="minorEastAsia"/>
                <w:szCs w:val="21"/>
              </w:rPr>
              <w:t>构成原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则</w:t>
            </w:r>
            <w:r w:rsidRPr="00206EAA">
              <w:rPr>
                <w:rFonts w:asciiTheme="minorEastAsia" w:eastAsia="宋体" w:hAnsiTheme="minorEastAsia"/>
                <w:szCs w:val="21"/>
              </w:rPr>
              <w:t>，并藉由周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边</w:t>
            </w:r>
            <w:r w:rsidRPr="00206EAA">
              <w:rPr>
                <w:rFonts w:asciiTheme="minorEastAsia" w:eastAsia="宋体" w:hAnsiTheme="minorEastAsia"/>
                <w:szCs w:val="21"/>
              </w:rPr>
              <w:t>可取得之材料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进</w:t>
            </w:r>
            <w:r w:rsidRPr="00206EAA">
              <w:rPr>
                <w:rFonts w:asciiTheme="minorEastAsia" w:eastAsia="宋体" w:hAnsiTheme="minorEastAsia"/>
                <w:szCs w:val="21"/>
              </w:rPr>
              <w:t>行作品建构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Theme="minorEastAsia" w:hAnsiTheme="minor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面立体构成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理解面构成原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则</w:t>
            </w:r>
            <w:r w:rsidRPr="00206EAA">
              <w:rPr>
                <w:rFonts w:asciiTheme="minorEastAsia" w:eastAsia="宋体" w:hAnsiTheme="minorEastAsia"/>
                <w:szCs w:val="21"/>
              </w:rPr>
              <w:t>，并藉由周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边</w:t>
            </w:r>
            <w:r w:rsidRPr="00206EAA">
              <w:rPr>
                <w:rFonts w:asciiTheme="minorEastAsia" w:eastAsia="宋体" w:hAnsiTheme="minorEastAsia"/>
                <w:szCs w:val="21"/>
              </w:rPr>
              <w:t>可取得之材料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进</w:t>
            </w:r>
            <w:r w:rsidRPr="00206EAA">
              <w:rPr>
                <w:rFonts w:asciiTheme="minorEastAsia" w:eastAsia="宋体" w:hAnsiTheme="minorEastAsia"/>
                <w:szCs w:val="21"/>
              </w:rPr>
              <w:t>行作品建构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2C06FE" w:rsidRDefault="00206EAA">
            <w:pPr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F43853">
            <w:pPr>
              <w:spacing w:line="0" w:lineRule="atLeast"/>
              <w:rPr>
                <w:rFonts w:asciiTheme="minorEastAsia" w:eastAsia="SimSun" w:hAnsiTheme="minor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体立体构成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366979" w:rsidRDefault="00206EAA" w:rsidP="00F43853">
            <w:pPr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E34888" w:rsidRDefault="00206EAA" w:rsidP="00F43853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重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点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现</w:t>
            </w:r>
            <w:r w:rsidRPr="00206EAA">
              <w:rPr>
                <w:rFonts w:asciiTheme="minorEastAsia" w:eastAsia="宋体" w:hAnsiTheme="minorEastAsia"/>
                <w:szCs w:val="21"/>
              </w:rPr>
              <w:t>量体造形，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学会</w:t>
            </w:r>
            <w:r w:rsidRPr="00206EAA">
              <w:rPr>
                <w:rFonts w:asciiTheme="minorEastAsia" w:eastAsia="宋体" w:hAnsiTheme="minorEastAsia"/>
                <w:szCs w:val="21"/>
              </w:rPr>
              <w:t>使用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减</w:t>
            </w:r>
            <w:r w:rsidRPr="00206EAA">
              <w:rPr>
                <w:rFonts w:asciiTheme="minorEastAsia" w:eastAsia="宋体" w:hAnsiTheme="minorEastAsia"/>
                <w:szCs w:val="21"/>
              </w:rPr>
              <w:t>法方式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创</w:t>
            </w:r>
            <w:r w:rsidRPr="00206EAA">
              <w:rPr>
                <w:rFonts w:asciiTheme="minorEastAsia" w:eastAsia="宋体" w:hAnsiTheme="minorEastAsia"/>
                <w:szCs w:val="21"/>
              </w:rPr>
              <w:t>造造形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632291" w:rsidRDefault="00206EAA" w:rsidP="00F43853">
            <w:pPr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F43853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1676C6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自由造形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练习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过软</w:t>
            </w:r>
            <w:r w:rsidRPr="00206EAA">
              <w:rPr>
                <w:rFonts w:asciiTheme="minorEastAsia" w:eastAsia="宋体" w:hAnsiTheme="minorEastAsia"/>
                <w:szCs w:val="21"/>
              </w:rPr>
              <w:t>性材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质</w:t>
            </w:r>
            <w:r w:rsidRPr="00206EAA">
              <w:rPr>
                <w:rFonts w:asciiTheme="minorEastAsia" w:eastAsia="宋体" w:hAnsiTheme="minorEastAsia"/>
                <w:szCs w:val="21"/>
              </w:rPr>
              <w:t>形塑自然造形，藉由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实</w:t>
            </w:r>
            <w:r w:rsidRPr="00206EAA">
              <w:rPr>
                <w:rFonts w:asciiTheme="minorEastAsia" w:eastAsia="宋体" w:hAnsiTheme="minorEastAsia"/>
                <w:szCs w:val="21"/>
              </w:rPr>
              <w:t>体理解形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态</w:t>
            </w:r>
            <w:r w:rsidRPr="00206EAA">
              <w:rPr>
                <w:rFonts w:asciiTheme="minorEastAsia" w:eastAsia="宋体" w:hAnsiTheme="minorEastAsia"/>
                <w:szCs w:val="21"/>
              </w:rPr>
              <w:t>与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设计</w:t>
            </w:r>
            <w:r w:rsidRPr="00206EAA">
              <w:rPr>
                <w:rFonts w:asciiTheme="minorEastAsia" w:eastAsia="宋体" w:hAnsiTheme="minorEastAsia"/>
                <w:szCs w:val="21"/>
              </w:rPr>
              <w:t>之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关联</w:t>
            </w:r>
            <w:r w:rsidRPr="00206EAA">
              <w:rPr>
                <w:rFonts w:asciiTheme="minorEastAsia" w:eastAsia="宋体" w:hAnsiTheme="minorEastAsia"/>
                <w:szCs w:val="21"/>
              </w:rPr>
              <w:t>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 w:rsidP="0040096B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自由造形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练习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 w:rsidP="0040096B"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 w:rsidP="0040096B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过软</w:t>
            </w:r>
            <w:r w:rsidRPr="00206EAA">
              <w:rPr>
                <w:rFonts w:asciiTheme="minorEastAsia" w:eastAsia="宋体" w:hAnsiTheme="minorEastAsia"/>
                <w:szCs w:val="21"/>
              </w:rPr>
              <w:t>性材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质</w:t>
            </w:r>
            <w:r w:rsidRPr="00206EAA">
              <w:rPr>
                <w:rFonts w:asciiTheme="minorEastAsia" w:eastAsia="宋体" w:hAnsiTheme="minorEastAsia"/>
                <w:szCs w:val="21"/>
              </w:rPr>
              <w:t>形塑自然造形，藉由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实</w:t>
            </w:r>
            <w:r w:rsidRPr="00206EAA">
              <w:rPr>
                <w:rFonts w:asciiTheme="minorEastAsia" w:eastAsia="宋体" w:hAnsiTheme="minorEastAsia"/>
                <w:szCs w:val="21"/>
              </w:rPr>
              <w:t>体理解形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态</w:t>
            </w:r>
            <w:r w:rsidRPr="00206EAA">
              <w:rPr>
                <w:rFonts w:asciiTheme="minorEastAsia" w:eastAsia="宋体" w:hAnsiTheme="minorEastAsia"/>
                <w:szCs w:val="21"/>
              </w:rPr>
              <w:t>与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设计</w:t>
            </w:r>
            <w:r w:rsidRPr="00206EAA">
              <w:rPr>
                <w:rFonts w:asciiTheme="minorEastAsia" w:eastAsia="宋体" w:hAnsiTheme="minorEastAsia"/>
                <w:szCs w:val="21"/>
              </w:rPr>
              <w:t>之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关联</w:t>
            </w:r>
            <w:r w:rsidRPr="00206EAA">
              <w:rPr>
                <w:rFonts w:asciiTheme="minorEastAsia" w:eastAsia="宋体" w:hAnsiTheme="minorEastAsia"/>
                <w:szCs w:val="21"/>
              </w:rPr>
              <w:t>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 w:rsidP="0040096B">
            <w:r w:rsidRPr="00206EAA">
              <w:rPr>
                <w:rFonts w:ascii="SimSun" w:eastAsia="宋体" w:hAnsi="SimSun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 w:rsidP="0040096B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40096B">
            <w:pPr>
              <w:spacing w:line="0" w:lineRule="atLeast"/>
              <w:rPr>
                <w:rFonts w:asciiTheme="minorEastAsia" w:eastAsia="SimSun" w:hAnsiTheme="minorEastAsia"/>
                <w:szCs w:val="21"/>
                <w:lang w:eastAsia="zh-TW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仿生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结</w:t>
            </w:r>
            <w:r w:rsidRPr="00206EAA">
              <w:rPr>
                <w:rFonts w:asciiTheme="minorEastAsia" w:eastAsia="宋体" w:hAnsiTheme="minorEastAsia"/>
                <w:szCs w:val="21"/>
              </w:rPr>
              <w:t>构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366979" w:rsidRDefault="00206EAA" w:rsidP="0040096B">
            <w:pPr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E34888" w:rsidRDefault="00206EAA" w:rsidP="0040096B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实际观</w:t>
            </w:r>
            <w:r w:rsidRPr="00206EAA">
              <w:rPr>
                <w:rFonts w:asciiTheme="minorEastAsia" w:eastAsia="宋体" w:hAnsiTheme="minorEastAsia"/>
                <w:szCs w:val="21"/>
              </w:rPr>
              <w:t>察仿生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对</w:t>
            </w:r>
            <w:r w:rsidRPr="00206EAA">
              <w:rPr>
                <w:rFonts w:asciiTheme="minorEastAsia" w:eastAsia="宋体" w:hAnsiTheme="minorEastAsia"/>
                <w:szCs w:val="21"/>
              </w:rPr>
              <w:t>象之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结</w:t>
            </w:r>
            <w:r w:rsidRPr="00206EAA">
              <w:rPr>
                <w:rFonts w:asciiTheme="minorEastAsia" w:eastAsia="宋体" w:hAnsiTheme="minorEastAsia"/>
                <w:szCs w:val="21"/>
              </w:rPr>
              <w:t>构，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创</w:t>
            </w:r>
            <w:r w:rsidRPr="00206EAA">
              <w:rPr>
                <w:rFonts w:asciiTheme="minorEastAsia" w:eastAsia="宋体" w:hAnsiTheme="minorEastAsia"/>
                <w:szCs w:val="21"/>
              </w:rPr>
              <w:t>造造形可能性的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连结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 w:rsidP="00F43853">
            <w:r w:rsidRPr="00206EAA">
              <w:rPr>
                <w:rFonts w:ascii="SimSun" w:eastAsia="宋体" w:hAnsi="SimSun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 w:rsidP="00F4385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366979" w:rsidRDefault="00206EAA" w:rsidP="0040096B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仿生造形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366979" w:rsidRDefault="00206EAA" w:rsidP="0040096B">
            <w:pPr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E34888" w:rsidRDefault="00206EAA" w:rsidP="0040096B">
            <w:pPr>
              <w:spacing w:line="0" w:lineRule="atLeast"/>
              <w:rPr>
                <w:rFonts w:asciiTheme="minorEastAsia" w:eastAsia="SimSun" w:hAnsiTheme="minorEastAsia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提出仿生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结</w:t>
            </w:r>
            <w:r w:rsidRPr="00206EAA">
              <w:rPr>
                <w:rFonts w:asciiTheme="minorEastAsia" w:eastAsia="宋体" w:hAnsiTheme="minorEastAsia"/>
                <w:szCs w:val="21"/>
              </w:rPr>
              <w:t>构与造形可能性，并提出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设计</w:t>
            </w:r>
            <w:r w:rsidRPr="00206EAA">
              <w:rPr>
                <w:rFonts w:asciiTheme="minorEastAsia" w:eastAsia="宋体" w:hAnsiTheme="minorEastAsia"/>
                <w:szCs w:val="21"/>
              </w:rPr>
              <w:t>成果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 w:rsidP="00F43853">
            <w:r w:rsidRPr="00206EAA">
              <w:rPr>
                <w:rFonts w:ascii="SimSun" w:eastAsia="宋体" w:hAnsi="SimSun" w:hint="eastAsia"/>
                <w:szCs w:val="21"/>
              </w:rPr>
              <w:t>设计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 w:rsidP="00F43853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小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组讨论</w:t>
            </w:r>
            <w:r w:rsidRPr="00206EAA">
              <w:rPr>
                <w:rFonts w:asciiTheme="minorEastAsia" w:eastAsia="宋体" w:hAnsiTheme="minorEastAsia"/>
                <w:szCs w:val="21"/>
              </w:rPr>
              <w:t>/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6C10E6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1676C6" w:rsidRDefault="00206EAA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期末作品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r w:rsidRPr="00206EAA">
              <w:rPr>
                <w:rFonts w:ascii="SimSun" w:eastAsia="宋体" w:hAnsi="SimSun"/>
                <w:szCs w:val="21"/>
              </w:rPr>
              <w:t>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总学</w:t>
            </w:r>
            <w:r w:rsidRPr="00206EAA">
              <w:rPr>
                <w:rFonts w:asciiTheme="minorEastAsia" w:eastAsia="宋体" w:hAnsiTheme="minorEastAsia"/>
                <w:szCs w:val="21"/>
              </w:rPr>
              <w:t>期作品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表，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验</w:t>
            </w:r>
            <w:r w:rsidRPr="00206EAA">
              <w:rPr>
                <w:rFonts w:asciiTheme="minorEastAsia" w:eastAsia="宋体" w:hAnsiTheme="minorEastAsia"/>
                <w:szCs w:val="21"/>
              </w:rPr>
              <w:t>收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学习</w:t>
            </w:r>
            <w:r w:rsidRPr="00206EAA">
              <w:rPr>
                <w:rFonts w:asciiTheme="minorEastAsia" w:eastAsia="宋体" w:hAnsiTheme="minorEastAsia"/>
                <w:szCs w:val="21"/>
              </w:rPr>
              <w:t>成果与表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达</w:t>
            </w:r>
            <w:r w:rsidRPr="00206EAA">
              <w:rPr>
                <w:rFonts w:asciiTheme="minorEastAsia" w:eastAsia="宋体" w:hAnsiTheme="minorEastAsia"/>
                <w:szCs w:val="21"/>
              </w:rPr>
              <w:t>能力。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Pr="00632291" w:rsidRDefault="00206EAA" w:rsidP="00F22904">
            <w:pPr>
              <w:rPr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综合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 w:rsidP="00F22904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Default="00206EAA">
            <w:pPr>
              <w:spacing w:line="0" w:lineRule="atLeast"/>
              <w:jc w:val="righ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8500EC" w:rsidRDefault="00206EAA" w:rsidP="00837698">
            <w:pPr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24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837698">
            <w:pPr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837698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37698" w:rsidRDefault="00206EAA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成绩评定方法及标准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Default="00206EAA">
            <w:pPr>
              <w:snapToGrid w:val="0"/>
              <w:spacing w:line="0" w:lineRule="atLeast"/>
              <w:jc w:val="center"/>
              <w:rPr>
                <w:rFonts w:ascii="SimSun" w:eastAsia="SimSun" w:hAnsi="SimSun"/>
                <w:b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考核形式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Default="00206EAA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Default="00206EAA">
            <w:pPr>
              <w:snapToGrid w:val="0"/>
              <w:spacing w:line="0" w:lineRule="atLeast"/>
              <w:ind w:left="180"/>
              <w:jc w:val="center"/>
              <w:rPr>
                <w:rFonts w:ascii="SimSun" w:eastAsia="SimSun" w:hAnsi="SimSun"/>
                <w:b/>
                <w:szCs w:val="21"/>
                <w:lang w:eastAsia="en-US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权重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1676C6" w:rsidRDefault="00206EAA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平时成绩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平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时</w:t>
            </w:r>
            <w:r w:rsidRPr="00206EAA">
              <w:rPr>
                <w:rFonts w:asciiTheme="minorEastAsia" w:eastAsia="宋体" w:hAnsiTheme="minorEastAsia"/>
                <w:szCs w:val="21"/>
              </w:rPr>
              <w:t>出席与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学习态</w:t>
            </w:r>
            <w:r w:rsidRPr="00206EAA">
              <w:rPr>
                <w:rFonts w:asciiTheme="minorEastAsia" w:eastAsia="宋体" w:hAnsiTheme="minorEastAsia"/>
                <w:szCs w:val="21"/>
              </w:rPr>
              <w:t>度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0.4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napToGrid w:val="0"/>
              <w:spacing w:line="0" w:lineRule="atLeast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期中发表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napToGrid w:val="0"/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作品完整性与表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达</w:t>
            </w:r>
            <w:r w:rsidRPr="00206EAA">
              <w:rPr>
                <w:rFonts w:asciiTheme="minorEastAsia" w:eastAsia="宋体" w:hAnsiTheme="minorEastAsia"/>
                <w:szCs w:val="21"/>
              </w:rPr>
              <w:t>能力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0.3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期末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发</w:t>
            </w:r>
            <w:r w:rsidRPr="00206EAA">
              <w:rPr>
                <w:rFonts w:asciiTheme="minorEastAsia" w:eastAsia="宋体" w:hAnsiTheme="minorEastAsia"/>
                <w:szCs w:val="21"/>
              </w:rPr>
              <w:t>表</w:t>
            </w: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206EAA">
            <w:pPr>
              <w:snapToGrid w:val="0"/>
              <w:spacing w:line="0" w:lineRule="atLeas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Theme="minorEastAsia" w:eastAsia="宋体" w:hAnsiTheme="minorEastAsia"/>
                <w:szCs w:val="21"/>
              </w:rPr>
              <w:t>作品完整性与表</w:t>
            </w:r>
            <w:r w:rsidRPr="00206EAA">
              <w:rPr>
                <w:rFonts w:asciiTheme="minorEastAsia" w:eastAsia="宋体" w:hAnsiTheme="minorEastAsia" w:hint="eastAsia"/>
                <w:szCs w:val="21"/>
              </w:rPr>
              <w:t>达</w:t>
            </w:r>
            <w:r w:rsidRPr="00206EAA">
              <w:rPr>
                <w:rFonts w:asciiTheme="minorEastAsia" w:eastAsia="宋体" w:hAnsiTheme="minorEastAsia"/>
                <w:szCs w:val="21"/>
              </w:rPr>
              <w:t>能力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Pr="00B3091B" w:rsidRDefault="00206EAA">
            <w:pPr>
              <w:snapToGrid w:val="0"/>
              <w:spacing w:line="0" w:lineRule="atLeast"/>
              <w:ind w:left="180"/>
              <w:rPr>
                <w:rFonts w:ascii="SimSun" w:hAnsi="SimSun" w:hint="eastAsia"/>
                <w:szCs w:val="21"/>
                <w:lang w:eastAsia="zh-TW"/>
              </w:rPr>
            </w:pPr>
            <w:r w:rsidRPr="00206EAA">
              <w:rPr>
                <w:rFonts w:ascii="SimSun" w:eastAsia="宋体" w:hAnsi="SimSun"/>
                <w:szCs w:val="21"/>
              </w:rPr>
              <w:t>0.3</w:t>
            </w: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837698" w:rsidTr="001676C6">
        <w:trPr>
          <w:trHeight w:val="340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5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rPr>
                <w:rFonts w:ascii="SimSun" w:eastAsia="SimSun" w:hAnsi="SimSun"/>
                <w:szCs w:val="21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8" w:rsidRDefault="00837698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  <w:lang w:eastAsia="en-US"/>
              </w:rPr>
            </w:pPr>
          </w:p>
        </w:tc>
      </w:tr>
      <w:tr w:rsidR="00837698" w:rsidTr="0081394C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698" w:rsidRPr="00B3091B" w:rsidRDefault="00206EAA" w:rsidP="00024D93">
            <w:pPr>
              <w:snapToGrid w:val="0"/>
              <w:spacing w:line="0" w:lineRule="atLeast"/>
              <w:ind w:left="180"/>
              <w:rPr>
                <w:rFonts w:ascii="SimSun" w:hAnsi="SimSun" w:hint="eastAsia"/>
                <w:b/>
                <w:szCs w:val="21"/>
                <w:lang w:eastAsia="zh-TW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大纲编写时间：</w:t>
            </w:r>
            <w:r w:rsidRPr="00206EAA">
              <w:rPr>
                <w:rFonts w:ascii="SimSun" w:eastAsia="宋体" w:hAnsi="SimSun"/>
                <w:szCs w:val="21"/>
              </w:rPr>
              <w:t>2018/09/26</w:t>
            </w:r>
          </w:p>
        </w:tc>
      </w:tr>
      <w:tr w:rsidR="00837698" w:rsidTr="0081394C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8" w:rsidRDefault="00206EAA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SimSun" w:eastAsia="SimSun" w:hAnsi="SimSun"/>
                <w:b/>
                <w:sz w:val="24"/>
                <w:szCs w:val="21"/>
              </w:rPr>
            </w:pPr>
            <w:r w:rsidRPr="00206EAA">
              <w:rPr>
                <w:rFonts w:ascii="SimSun" w:eastAsia="宋体" w:hAnsi="SimSun" w:hint="eastAsia"/>
                <w:b/>
                <w:szCs w:val="21"/>
              </w:rPr>
              <w:t>系（部）审查意见：</w:t>
            </w:r>
          </w:p>
          <w:p w:rsidR="00837698" w:rsidRDefault="00837698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837698" w:rsidRDefault="00837698">
            <w:pPr>
              <w:spacing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Cs w:val="21"/>
              </w:rPr>
            </w:pPr>
          </w:p>
          <w:p w:rsidR="00837698" w:rsidRDefault="00206EAA">
            <w:pPr>
              <w:spacing w:line="0" w:lineRule="atLeast"/>
              <w:ind w:firstLineChars="450" w:firstLine="945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。</w:t>
            </w:r>
          </w:p>
          <w:p w:rsidR="00837698" w:rsidRDefault="00837698">
            <w:pPr>
              <w:spacing w:line="0" w:lineRule="atLeast"/>
              <w:rPr>
                <w:rFonts w:ascii="SimSun" w:eastAsia="SimSun" w:hAnsi="SimSun"/>
                <w:szCs w:val="21"/>
              </w:rPr>
            </w:pPr>
          </w:p>
          <w:p w:rsidR="00837698" w:rsidRDefault="00837698">
            <w:pPr>
              <w:spacing w:line="0" w:lineRule="atLeast"/>
              <w:ind w:right="420"/>
              <w:rPr>
                <w:rFonts w:ascii="SimSun" w:eastAsia="SimSun" w:hAnsi="SimSun"/>
                <w:szCs w:val="21"/>
              </w:rPr>
            </w:pPr>
          </w:p>
          <w:p w:rsidR="00837698" w:rsidRDefault="00206EAA">
            <w:pPr>
              <w:spacing w:line="0" w:lineRule="atLeast"/>
              <w:ind w:right="420"/>
              <w:jc w:val="right"/>
              <w:rPr>
                <w:rFonts w:ascii="SimSun" w:eastAsia="SimSun" w:hAnsi="SimSun"/>
                <w:szCs w:val="21"/>
              </w:rPr>
            </w:pPr>
            <w:r w:rsidRPr="00206EAA">
              <w:rPr>
                <w:rFonts w:ascii="SimSun" w:eastAsia="宋体" w:hAnsi="SimSun" w:hint="eastAsia"/>
                <w:szCs w:val="21"/>
              </w:rPr>
              <w:t>系（部）主任签名：</w:t>
            </w:r>
            <w:r w:rsidRPr="00206EAA">
              <w:rPr>
                <w:rFonts w:ascii="SimSun" w:eastAsia="宋体" w:hAnsi="SimSun"/>
                <w:szCs w:val="21"/>
              </w:rPr>
              <w:t xml:space="preserve">                         </w:t>
            </w:r>
            <w:r w:rsidRPr="00206EAA">
              <w:rPr>
                <w:rFonts w:ascii="SimSun" w:eastAsia="宋体" w:hAnsi="SimSun" w:hint="eastAsia"/>
                <w:szCs w:val="21"/>
              </w:rPr>
              <w:t>日期：</w:t>
            </w:r>
            <w:r w:rsidRPr="00206EAA">
              <w:rPr>
                <w:rFonts w:ascii="SimSun" w:eastAsia="宋体" w:hAnsi="SimSun"/>
                <w:szCs w:val="21"/>
              </w:rPr>
              <w:t xml:space="preserve">      </w:t>
            </w:r>
            <w:r w:rsidRPr="00206EAA">
              <w:rPr>
                <w:rFonts w:ascii="SimSun" w:eastAsia="宋体" w:hAnsi="SimSun" w:hint="eastAsia"/>
                <w:szCs w:val="21"/>
              </w:rPr>
              <w:t>年</w:t>
            </w:r>
            <w:r w:rsidRPr="00206EAA">
              <w:rPr>
                <w:rFonts w:ascii="SimSun" w:eastAsia="宋体" w:hAnsi="SimSun"/>
                <w:szCs w:val="21"/>
              </w:rPr>
              <w:t xml:space="preserve">    </w:t>
            </w:r>
            <w:r w:rsidRPr="00206EAA">
              <w:rPr>
                <w:rFonts w:ascii="SimSun" w:eastAsia="宋体" w:hAnsi="SimSun" w:hint="eastAsia"/>
                <w:szCs w:val="21"/>
              </w:rPr>
              <w:t>月</w:t>
            </w:r>
            <w:r w:rsidRPr="00206EAA">
              <w:rPr>
                <w:rFonts w:ascii="SimSun" w:eastAsia="宋体" w:hAnsi="SimSun"/>
                <w:szCs w:val="21"/>
              </w:rPr>
              <w:t xml:space="preserve">    </w:t>
            </w:r>
            <w:r w:rsidRPr="00206EAA">
              <w:rPr>
                <w:rFonts w:ascii="SimSun" w:eastAsia="宋体" w:hAnsi="SimSun" w:hint="eastAsia"/>
                <w:szCs w:val="21"/>
              </w:rPr>
              <w:t>日</w:t>
            </w:r>
          </w:p>
          <w:p w:rsidR="00837698" w:rsidRDefault="00837698">
            <w:pPr>
              <w:snapToGrid w:val="0"/>
              <w:spacing w:line="0" w:lineRule="atLeast"/>
              <w:ind w:left="180"/>
              <w:rPr>
                <w:rFonts w:ascii="SimSun" w:eastAsia="SimSun" w:hAnsi="SimSun"/>
                <w:szCs w:val="21"/>
              </w:rPr>
            </w:pPr>
          </w:p>
        </w:tc>
      </w:tr>
    </w:tbl>
    <w:p w:rsidR="0081394C" w:rsidRDefault="00206EAA" w:rsidP="00206EAA">
      <w:pPr>
        <w:spacing w:line="360" w:lineRule="exact"/>
        <w:ind w:left="738" w:hangingChars="350" w:hanging="738"/>
        <w:rPr>
          <w:rFonts w:ascii="SimSun" w:eastAsia="SimSun" w:hAnsi="SimSun" w:cs="Times New Roman"/>
          <w:b/>
          <w:szCs w:val="21"/>
        </w:rPr>
      </w:pPr>
      <w:r w:rsidRPr="00206EAA">
        <w:rPr>
          <w:rFonts w:asciiTheme="minorEastAsia" w:eastAsia="宋体" w:hAnsiTheme="minorEastAsia"/>
          <w:b/>
          <w:bCs/>
          <w:szCs w:val="21"/>
        </w:rPr>
        <w:t>注：</w:t>
      </w:r>
      <w:r w:rsidRPr="00206EAA">
        <w:rPr>
          <w:rFonts w:asciiTheme="minorEastAsia" w:eastAsia="宋体" w:hAnsiTheme="minorEastAsia"/>
          <w:b/>
          <w:bCs/>
          <w:szCs w:val="21"/>
        </w:rPr>
        <w:t>1</w:t>
      </w:r>
      <w:r w:rsidRPr="00206EAA">
        <w:rPr>
          <w:rFonts w:asciiTheme="minorEastAsia" w:eastAsia="宋体" w:hAnsiTheme="minorEastAsia"/>
          <w:b/>
          <w:bCs/>
          <w:szCs w:val="21"/>
        </w:rPr>
        <w:t>、</w:t>
      </w:r>
      <w:r w:rsidRPr="00206EAA">
        <w:rPr>
          <w:rFonts w:asciiTheme="minorEastAsia" w:eastAsia="宋体" w:hAnsiTheme="minorEastAsia" w:hint="eastAsia"/>
          <w:b/>
          <w:bCs/>
          <w:szCs w:val="21"/>
        </w:rPr>
        <w:t>课</w:t>
      </w:r>
      <w:r w:rsidRPr="00206EAA">
        <w:rPr>
          <w:rFonts w:asciiTheme="minorEastAsia" w:eastAsia="宋体" w:hAnsiTheme="minorEastAsia"/>
          <w:b/>
          <w:bCs/>
          <w:szCs w:val="21"/>
        </w:rPr>
        <w:t>程</w:t>
      </w:r>
      <w:r w:rsidRPr="00206EAA">
        <w:rPr>
          <w:rFonts w:ascii="SimSun" w:eastAsia="宋体" w:hAnsi="SimSun" w:hint="eastAsia"/>
          <w:b/>
          <w:szCs w:val="21"/>
        </w:rPr>
        <w:t>教学目标：请精炼概括</w:t>
      </w:r>
      <w:r w:rsidRPr="00206EAA">
        <w:rPr>
          <w:rFonts w:ascii="SimSun" w:eastAsia="宋体" w:hAnsi="SimSun"/>
          <w:b/>
          <w:szCs w:val="21"/>
        </w:rPr>
        <w:t>3-5</w:t>
      </w:r>
      <w:r w:rsidRPr="00206EAA">
        <w:rPr>
          <w:rFonts w:ascii="SimSun" w:eastAsia="宋体" w:hAnsi="SimSun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81394C" w:rsidRDefault="00206EAA" w:rsidP="00206EAA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 w:rsidRPr="00206EAA">
        <w:rPr>
          <w:rFonts w:ascii="SimSun" w:eastAsia="宋体" w:hAnsi="SimSun"/>
          <w:b/>
          <w:szCs w:val="21"/>
        </w:rPr>
        <w:t xml:space="preserve">    2</w:t>
      </w:r>
      <w:r w:rsidRPr="00206EAA">
        <w:rPr>
          <w:rFonts w:ascii="SimSun" w:eastAsia="宋体" w:hAnsi="SimSun" w:hint="eastAsia"/>
          <w:b/>
          <w:szCs w:val="21"/>
        </w:rPr>
        <w:t>、学生核心能力即毕业要求或培养要求，请任课教师从授课对象人才培养方案中对应</w:t>
      </w:r>
      <w:r w:rsidRPr="00206EAA">
        <w:rPr>
          <w:rFonts w:ascii="SimSun" w:eastAsia="宋体" w:hAnsi="SimSun" w:hint="eastAsia"/>
          <w:b/>
          <w:szCs w:val="21"/>
        </w:rPr>
        <w:lastRenderedPageBreak/>
        <w:t>部分复制（</w:t>
      </w:r>
      <w:r w:rsidRPr="00206EAA">
        <w:rPr>
          <w:rFonts w:ascii="SimSun" w:eastAsia="宋体" w:hAnsi="SimSun"/>
          <w:b/>
          <w:szCs w:val="21"/>
        </w:rPr>
        <w:t>http://jwc.dgut.edu.cn/</w:t>
      </w:r>
      <w:r w:rsidRPr="00206EAA">
        <w:rPr>
          <w:rFonts w:ascii="SimSun" w:eastAsia="宋体" w:hAnsi="SimSun" w:hint="eastAsia"/>
          <w:b/>
          <w:szCs w:val="21"/>
        </w:rPr>
        <w:t>）</w:t>
      </w:r>
    </w:p>
    <w:p w:rsidR="0081394C" w:rsidRDefault="00206EAA" w:rsidP="00206EAA">
      <w:pPr>
        <w:spacing w:line="360" w:lineRule="exact"/>
        <w:ind w:left="738" w:hangingChars="350" w:hanging="738"/>
        <w:rPr>
          <w:rFonts w:ascii="SimSun" w:eastAsia="SimSun" w:hAnsi="SimSun"/>
          <w:b/>
          <w:szCs w:val="21"/>
        </w:rPr>
      </w:pPr>
      <w:r w:rsidRPr="00206EAA">
        <w:rPr>
          <w:rFonts w:ascii="SimSun" w:eastAsia="宋体" w:hAnsi="SimSun"/>
          <w:b/>
          <w:szCs w:val="21"/>
        </w:rPr>
        <w:t xml:space="preserve">    3</w:t>
      </w:r>
      <w:r w:rsidRPr="00206EAA">
        <w:rPr>
          <w:rFonts w:ascii="SimSun" w:eastAsia="宋体" w:hAnsi="SimSun" w:hint="eastAsia"/>
          <w:b/>
          <w:szCs w:val="21"/>
        </w:rPr>
        <w:t>、教学方式可选：课堂讲授</w:t>
      </w:r>
      <w:r w:rsidRPr="00206EAA">
        <w:rPr>
          <w:rFonts w:ascii="SimSun" w:eastAsia="宋体" w:hAnsi="SimSun"/>
          <w:b/>
          <w:szCs w:val="21"/>
        </w:rPr>
        <w:t>/</w:t>
      </w:r>
      <w:r w:rsidRPr="00206EAA">
        <w:rPr>
          <w:rFonts w:ascii="SimSun" w:eastAsia="宋体" w:hAnsi="SimSun" w:hint="eastAsia"/>
          <w:b/>
          <w:szCs w:val="21"/>
        </w:rPr>
        <w:t>小组讨论</w:t>
      </w:r>
      <w:r w:rsidRPr="00206EAA">
        <w:rPr>
          <w:rFonts w:ascii="SimSun" w:eastAsia="宋体" w:hAnsi="SimSun"/>
          <w:b/>
          <w:szCs w:val="21"/>
        </w:rPr>
        <w:t>/</w:t>
      </w:r>
      <w:r w:rsidRPr="00206EAA">
        <w:rPr>
          <w:rFonts w:ascii="SimSun" w:eastAsia="宋体" w:hAnsi="SimSun" w:hint="eastAsia"/>
          <w:b/>
          <w:szCs w:val="21"/>
        </w:rPr>
        <w:t>实验</w:t>
      </w:r>
      <w:r w:rsidRPr="00206EAA">
        <w:rPr>
          <w:rFonts w:ascii="SimSun" w:eastAsia="宋体" w:hAnsi="SimSun"/>
          <w:b/>
          <w:szCs w:val="21"/>
        </w:rPr>
        <w:t>/</w:t>
      </w:r>
      <w:r w:rsidRPr="00206EAA">
        <w:rPr>
          <w:rFonts w:ascii="SimSun" w:eastAsia="宋体" w:hAnsi="SimSun" w:hint="eastAsia"/>
          <w:b/>
          <w:szCs w:val="21"/>
        </w:rPr>
        <w:t>实训</w:t>
      </w:r>
    </w:p>
    <w:p w:rsidR="00614DC0" w:rsidRPr="00C31E9B" w:rsidRDefault="00206EAA" w:rsidP="00C31E9B">
      <w:pPr>
        <w:spacing w:line="360" w:lineRule="exact"/>
        <w:rPr>
          <w:rFonts w:ascii="SimSun" w:hAnsi="SimSun" w:hint="eastAsia"/>
          <w:b/>
          <w:szCs w:val="21"/>
        </w:rPr>
      </w:pPr>
      <w:r w:rsidRPr="00206EAA">
        <w:rPr>
          <w:rFonts w:ascii="SimSun" w:eastAsia="宋体" w:hAnsi="SimSun"/>
          <w:b/>
          <w:szCs w:val="21"/>
        </w:rPr>
        <w:t xml:space="preserve">    4</w:t>
      </w:r>
      <w:r w:rsidRPr="00206EAA">
        <w:rPr>
          <w:rFonts w:ascii="SimSun" w:eastAsia="宋体" w:hAnsi="SimSun" w:hint="eastAsia"/>
          <w:b/>
          <w:szCs w:val="21"/>
        </w:rPr>
        <w:t>、若课程无理论教学环节或无实践教学环节，可将相应的教学进度表删掉。</w:t>
      </w:r>
    </w:p>
    <w:sectPr w:rsidR="00614DC0" w:rsidRPr="00C31E9B" w:rsidSect="0039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A2" w:rsidRDefault="00D25BA2" w:rsidP="006B0E34">
      <w:r>
        <w:separator/>
      </w:r>
    </w:p>
  </w:endnote>
  <w:endnote w:type="continuationSeparator" w:id="0">
    <w:p w:rsidR="00D25BA2" w:rsidRDefault="00D25BA2" w:rsidP="006B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Verdana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A2" w:rsidRDefault="00D25BA2" w:rsidP="006B0E34">
      <w:r>
        <w:separator/>
      </w:r>
    </w:p>
  </w:footnote>
  <w:footnote w:type="continuationSeparator" w:id="0">
    <w:p w:rsidR="00D25BA2" w:rsidRDefault="00D25BA2" w:rsidP="006B0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24D93"/>
    <w:rsid w:val="00054A7F"/>
    <w:rsid w:val="001676C6"/>
    <w:rsid w:val="001A7B70"/>
    <w:rsid w:val="001D1284"/>
    <w:rsid w:val="00206EAA"/>
    <w:rsid w:val="002D691D"/>
    <w:rsid w:val="00366979"/>
    <w:rsid w:val="00397E47"/>
    <w:rsid w:val="004B5D41"/>
    <w:rsid w:val="005307D7"/>
    <w:rsid w:val="00536EB6"/>
    <w:rsid w:val="005B7A5E"/>
    <w:rsid w:val="005F3EFF"/>
    <w:rsid w:val="00614DC0"/>
    <w:rsid w:val="00632291"/>
    <w:rsid w:val="006A277A"/>
    <w:rsid w:val="006B0E34"/>
    <w:rsid w:val="00720455"/>
    <w:rsid w:val="00732F82"/>
    <w:rsid w:val="0076464C"/>
    <w:rsid w:val="00764780"/>
    <w:rsid w:val="00796245"/>
    <w:rsid w:val="007A4901"/>
    <w:rsid w:val="0081394C"/>
    <w:rsid w:val="00837698"/>
    <w:rsid w:val="008500EC"/>
    <w:rsid w:val="00902E45"/>
    <w:rsid w:val="00A03703"/>
    <w:rsid w:val="00A379DD"/>
    <w:rsid w:val="00A81805"/>
    <w:rsid w:val="00B3091B"/>
    <w:rsid w:val="00B351B5"/>
    <w:rsid w:val="00B546E8"/>
    <w:rsid w:val="00BA3782"/>
    <w:rsid w:val="00BD4B68"/>
    <w:rsid w:val="00C27FD5"/>
    <w:rsid w:val="00C31E9B"/>
    <w:rsid w:val="00C42BA1"/>
    <w:rsid w:val="00CF63B5"/>
    <w:rsid w:val="00D25BA2"/>
    <w:rsid w:val="00D9691F"/>
    <w:rsid w:val="00DE764E"/>
    <w:rsid w:val="00E22127"/>
    <w:rsid w:val="00E34888"/>
    <w:rsid w:val="00E46F78"/>
    <w:rsid w:val="00E57765"/>
    <w:rsid w:val="00ED069B"/>
    <w:rsid w:val="00EF5B64"/>
    <w:rsid w:val="00FA0B0D"/>
    <w:rsid w:val="00FD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6B0E34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6B0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6B0E3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Chinese ORG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18</cp:revision>
  <dcterms:created xsi:type="dcterms:W3CDTF">2017-09-26T11:34:00Z</dcterms:created>
  <dcterms:modified xsi:type="dcterms:W3CDTF">2018-09-18T00:25:00Z</dcterms:modified>
</cp:coreProperties>
</file>