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  <w:lang w:eastAsia="zh-CN"/>
        </w:rPr>
        <w:t>《</w:t>
      </w:r>
      <w:r w:rsidR="00F669C9">
        <w:rPr>
          <w:rFonts w:hint="eastAsia"/>
          <w:b/>
          <w:sz w:val="32"/>
          <w:szCs w:val="32"/>
          <w:lang w:eastAsia="zh-CN"/>
        </w:rPr>
        <w:t>智能制造实践</w:t>
      </w:r>
      <w:r w:rsidR="00126BCD">
        <w:rPr>
          <w:rFonts w:hint="eastAsia"/>
          <w:b/>
          <w:sz w:val="32"/>
          <w:szCs w:val="32"/>
          <w:lang w:eastAsia="zh-CN"/>
        </w:rPr>
        <w:t>三</w:t>
      </w:r>
      <w:r w:rsidRPr="00AF342D">
        <w:rPr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2374"/>
        <w:gridCol w:w="1308"/>
        <w:gridCol w:w="790"/>
        <w:gridCol w:w="391"/>
        <w:gridCol w:w="2564"/>
        <w:gridCol w:w="254"/>
        <w:gridCol w:w="1812"/>
        <w:gridCol w:w="999"/>
        <w:gridCol w:w="259"/>
        <w:gridCol w:w="1290"/>
      </w:tblGrid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课程名称：</w:t>
            </w:r>
            <w:r w:rsidR="00F669C9" w:rsidRPr="00F669C9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智能制造实践</w:t>
            </w:r>
            <w:r w:rsidR="00126BCD">
              <w:rPr>
                <w:rFonts w:ascii="PMingLiU" w:hAnsi="PMingLiU" w:hint="eastAsia"/>
                <w:b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5F4C9F" w:rsidRPr="005F4C9F">
              <w:rPr>
                <w:rFonts w:eastAsia="SimSun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课程英文名称：</w:t>
            </w:r>
            <w:r w:rsidR="000F3482" w:rsidRPr="000F3482">
              <w:rPr>
                <w:rFonts w:eastAsia="SimSun"/>
                <w:b/>
                <w:sz w:val="21"/>
                <w:szCs w:val="21"/>
              </w:rPr>
              <w:t xml:space="preserve">Intelligent Manufacturing Practice </w:t>
            </w:r>
            <w:r w:rsidR="00126BCD">
              <w:rPr>
                <w:rFonts w:eastAsia="SimSun"/>
                <w:b/>
                <w:sz w:val="21"/>
                <w:szCs w:val="21"/>
              </w:rPr>
              <w:t>3</w:t>
            </w:r>
          </w:p>
        </w:tc>
      </w:tr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总学时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周学时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学分：</w:t>
            </w:r>
            <w:r w:rsidR="002D7E8B" w:rsidRPr="002D7E8B">
              <w:rPr>
                <w:rFonts w:eastAsia="SimSun"/>
                <w:b/>
                <w:sz w:val="21"/>
                <w:szCs w:val="21"/>
              </w:rPr>
              <w:t>48/3/3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学时：</w:t>
            </w:r>
            <w:r w:rsidR="002D7E8B">
              <w:rPr>
                <w:rFonts w:eastAsia="SimSun" w:hint="eastAsia"/>
                <w:b/>
                <w:sz w:val="21"/>
                <w:szCs w:val="21"/>
                <w:lang w:eastAsia="zh-CN"/>
              </w:rPr>
              <w:t>0</w:t>
            </w:r>
            <w:r w:rsidR="002D7E8B"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>/</w:t>
            </w:r>
            <w:r w:rsidR="002D7E8B">
              <w:rPr>
                <w:rFonts w:eastAsia="SimSun" w:hint="eastAsia"/>
                <w:b/>
                <w:sz w:val="21"/>
                <w:szCs w:val="21"/>
                <w:lang w:eastAsia="zh-CN"/>
              </w:rPr>
              <w:t>48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111AE" w:rsidRPr="00AF342D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先修课程：</w:t>
            </w:r>
            <w:r w:rsidR="00B33B04" w:rsidRPr="00B33B04">
              <w:rPr>
                <w:rFonts w:eastAsia="SimSun" w:hint="eastAsia"/>
                <w:b/>
                <w:sz w:val="21"/>
                <w:szCs w:val="21"/>
                <w:lang w:eastAsia="zh-CN"/>
              </w:rPr>
              <w:t>机械制图</w:t>
            </w:r>
            <w:r w:rsidR="00B33B04" w:rsidRPr="00B33B04">
              <w:rPr>
                <w:rFonts w:eastAsia="SimSun"/>
                <w:b/>
                <w:sz w:val="21"/>
                <w:szCs w:val="21"/>
                <w:lang w:eastAsia="zh-CN"/>
              </w:rPr>
              <w:t>II</w:t>
            </w:r>
            <w:r w:rsidR="00B33B04" w:rsidRPr="00B33B04">
              <w:rPr>
                <w:rFonts w:eastAsia="SimSun" w:hint="eastAsia"/>
                <w:b/>
                <w:sz w:val="21"/>
                <w:szCs w:val="21"/>
                <w:lang w:eastAsia="zh-CN"/>
              </w:rPr>
              <w:t>、智能制造实践</w:t>
            </w:r>
            <w:r w:rsidR="00B33B04" w:rsidRPr="00B33B04">
              <w:rPr>
                <w:rFonts w:eastAsia="SimSun"/>
                <w:b/>
                <w:sz w:val="21"/>
                <w:szCs w:val="21"/>
                <w:lang w:eastAsia="zh-CN"/>
              </w:rPr>
              <w:t>II</w:t>
            </w:r>
          </w:p>
        </w:tc>
      </w:tr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授课时间：</w:t>
            </w:r>
            <w:r w:rsidR="00126BCD">
              <w:rPr>
                <w:rFonts w:hint="eastAsia"/>
                <w:b/>
                <w:sz w:val="21"/>
                <w:szCs w:val="21"/>
                <w:lang w:eastAsia="zh-TW"/>
              </w:rPr>
              <w:t>1</w:t>
            </w:r>
            <w:r w:rsidR="005F4C9F" w:rsidRPr="005F4C9F">
              <w:rPr>
                <w:rFonts w:eastAsia="SimSun" w:hint="eastAsia"/>
                <w:b/>
                <w:sz w:val="21"/>
                <w:szCs w:val="21"/>
              </w:rPr>
              <w:t>-1</w:t>
            </w:r>
            <w:r w:rsidR="00126BCD">
              <w:rPr>
                <w:rFonts w:eastAsia="SimSun"/>
                <w:b/>
                <w:sz w:val="21"/>
                <w:szCs w:val="21"/>
              </w:rPr>
              <w:t>6</w:t>
            </w:r>
            <w:r w:rsidR="005F4C9F" w:rsidRPr="005F4C9F">
              <w:rPr>
                <w:rFonts w:eastAsia="SimSun" w:hint="eastAsia"/>
                <w:b/>
                <w:sz w:val="21"/>
                <w:szCs w:val="21"/>
              </w:rPr>
              <w:t>周</w:t>
            </w:r>
            <w:r w:rsidR="0095112B"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 xml:space="preserve"> </w:t>
            </w:r>
            <w:r w:rsidR="0095112B" w:rsidRPr="0095112B">
              <w:rPr>
                <w:rFonts w:eastAsia="SimSun" w:hint="eastAsia"/>
                <w:b/>
                <w:sz w:val="21"/>
                <w:szCs w:val="21"/>
                <w:lang w:eastAsia="zh-CN"/>
              </w:rPr>
              <w:t>周三</w:t>
            </w:r>
            <w:r w:rsidR="0095112B" w:rsidRPr="0095112B">
              <w:rPr>
                <w:rFonts w:eastAsia="SimSun"/>
                <w:b/>
                <w:sz w:val="21"/>
                <w:szCs w:val="21"/>
                <w:lang w:eastAsia="zh-CN"/>
              </w:rPr>
              <w:t>1-3</w:t>
            </w:r>
            <w:r w:rsidR="0095112B" w:rsidRPr="0095112B">
              <w:rPr>
                <w:rFonts w:eastAsia="SimSun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授课地点：</w:t>
            </w:r>
            <w:r w:rsidR="0095112B" w:rsidRPr="0095112B">
              <w:rPr>
                <w:rFonts w:eastAsia="SimSun" w:hint="eastAsia"/>
                <w:b/>
                <w:sz w:val="21"/>
                <w:szCs w:val="21"/>
              </w:rPr>
              <w:t>实</w:t>
            </w:r>
            <w:r w:rsidR="0095112B" w:rsidRPr="0095112B">
              <w:rPr>
                <w:rFonts w:eastAsia="SimSun"/>
                <w:b/>
                <w:sz w:val="21"/>
                <w:szCs w:val="21"/>
              </w:rPr>
              <w:t>305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06D81" w:rsidRPr="004C233A" w:rsidRDefault="00C06D81" w:rsidP="005F4C9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4C9F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授课对象：</w:t>
            </w:r>
            <w:r w:rsidR="00126BCD">
              <w:rPr>
                <w:rFonts w:hint="eastAsia"/>
                <w:b/>
                <w:color w:val="000000" w:themeColor="text1"/>
                <w:sz w:val="21"/>
                <w:szCs w:val="21"/>
                <w:lang w:eastAsia="zh-CN"/>
              </w:rPr>
              <w:t>1</w:t>
            </w:r>
            <w:r w:rsidR="00126BCD">
              <w:rPr>
                <w:b/>
                <w:color w:val="000000" w:themeColor="text1"/>
                <w:sz w:val="21"/>
                <w:szCs w:val="21"/>
                <w:lang w:eastAsia="zh-CN"/>
              </w:rPr>
              <w:t>9</w:t>
            </w:r>
            <w:r w:rsidR="004C233A" w:rsidRPr="004C233A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智能制造</w:t>
            </w:r>
            <w:r w:rsidR="004C233A" w:rsidRPr="005F4C9F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一班</w:t>
            </w:r>
            <w:r w:rsidR="004C233A" w:rsidRPr="004C233A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、智能制造二班</w:t>
            </w:r>
          </w:p>
        </w:tc>
      </w:tr>
      <w:tr w:rsidR="005F4C9F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5F4C9F" w:rsidRPr="00AF342D" w:rsidRDefault="005F4C9F" w:rsidP="005F4C9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开课学院：</w:t>
            </w:r>
            <w:r w:rsidRPr="004E4AAB">
              <w:rPr>
                <w:rFonts w:eastAsia="SimSun" w:hint="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5F4C9F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5F4C9F" w:rsidRPr="00AF342D" w:rsidRDefault="005F4C9F" w:rsidP="00BC18E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r w:rsidR="004C233A">
              <w:rPr>
                <w:rFonts w:ascii="PMingLiU" w:hAnsi="PMingLiU" w:hint="eastAsia"/>
                <w:b/>
                <w:sz w:val="21"/>
                <w:szCs w:val="21"/>
                <w:lang w:eastAsia="zh-CN"/>
              </w:rPr>
              <w:t>陈尚彦</w:t>
            </w:r>
            <w:r>
              <w:rPr>
                <w:rFonts w:ascii="PMingLiU" w:hAnsi="PMingLiU" w:hint="eastAsia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4C233A" w:rsidRDefault="004C233A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Pr="004C233A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每周二下午</w:t>
            </w:r>
            <w:r w:rsidRPr="004C233A">
              <w:rPr>
                <w:rFonts w:eastAsia="SimSun"/>
                <w:b/>
                <w:sz w:val="21"/>
                <w:szCs w:val="21"/>
                <w:lang w:eastAsia="zh-CN"/>
              </w:rPr>
              <w:t xml:space="preserve">, </w:t>
            </w:r>
            <w:r w:rsidRPr="004C233A">
              <w:rPr>
                <w:rFonts w:eastAsia="SimSun" w:hint="eastAsia"/>
                <w:b/>
                <w:sz w:val="21"/>
                <w:szCs w:val="21"/>
                <w:lang w:eastAsia="zh-CN"/>
              </w:rPr>
              <w:t>每周五</w:t>
            </w:r>
            <w:r w:rsidRPr="004C233A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下午、</w:t>
            </w:r>
            <w:r w:rsidR="002D7E8B" w:rsidRPr="002D7E8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莞城校区实验楼</w:t>
            </w:r>
            <w:r w:rsidR="002D7E8B" w:rsidRPr="002D7E8B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212</w:t>
            </w:r>
            <w:r w:rsidR="002D7E8B" w:rsidRPr="002D7E8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室</w:t>
            </w:r>
            <w:r w:rsidRPr="005F4C9F">
              <w:rPr>
                <w:rFonts w:eastAsia="SimSun" w:hint="eastAsia"/>
                <w:b/>
                <w:sz w:val="21"/>
                <w:szCs w:val="21"/>
                <w:lang w:eastAsia="zh-CN"/>
              </w:rPr>
              <w:t>答疑。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="005F4C9F" w:rsidRPr="005F4C9F">
              <w:rPr>
                <w:rFonts w:eastAsia="SimSun" w:hint="eastAsia"/>
                <w:b/>
                <w:sz w:val="21"/>
                <w:szCs w:val="21"/>
                <w:lang w:eastAsia="zh-CN"/>
              </w:rPr>
              <w:t>√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="004C233A" w:rsidRPr="005F4C9F">
              <w:rPr>
                <w:rFonts w:eastAsia="SimSun" w:hint="eastAsia"/>
                <w:b/>
                <w:sz w:val="21"/>
                <w:szCs w:val="21"/>
                <w:lang w:eastAsia="zh-CN"/>
              </w:rPr>
              <w:t>√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5F4C9F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B33B04" w:rsidRDefault="00B33B04" w:rsidP="005F4C9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B33B04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自编教材</w:t>
            </w:r>
          </w:p>
          <w:p w:rsidR="005F4C9F" w:rsidRDefault="00735FDE" w:rsidP="005F4C9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</w:t>
            </w:r>
            <w:bookmarkStart w:id="0" w:name="_GoBack"/>
            <w:bookmarkEnd w:id="0"/>
          </w:p>
          <w:p w:rsidR="00735FDE" w:rsidRPr="00AF342D" w:rsidRDefault="00B33B04" w:rsidP="005F4C9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B33B04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Pr="00B33B04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3D</w:t>
            </w:r>
            <w:r w:rsidRPr="00B33B04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空间造型学习手册》</w:t>
            </w:r>
            <w:r w:rsidRPr="00B33B04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-</w:t>
            </w:r>
            <w:r w:rsidRPr="00B33B04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北京精雕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课程简介：</w:t>
            </w:r>
          </w:p>
          <w:p w:rsidR="00735FDE" w:rsidRPr="00AF342D" w:rsidRDefault="00F76625" w:rsidP="005F4C9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F76625">
              <w:rPr>
                <w:rFonts w:eastAsia="SimSun" w:hint="eastAsia"/>
                <w:b/>
                <w:sz w:val="21"/>
                <w:szCs w:val="21"/>
                <w:lang w:eastAsia="zh-CN"/>
              </w:rPr>
              <w:t>《智能制造实践三》主要介绍</w:t>
            </w:r>
            <w:r w:rsidRPr="00F76625">
              <w:rPr>
                <w:rFonts w:eastAsia="SimSun"/>
                <w:b/>
                <w:sz w:val="21"/>
                <w:szCs w:val="21"/>
                <w:lang w:eastAsia="zh-CN"/>
              </w:rPr>
              <w:t>CNC</w:t>
            </w:r>
            <w:r w:rsidRPr="00F76625">
              <w:rPr>
                <w:rFonts w:eastAsia="SimSun" w:hint="eastAsia"/>
                <w:b/>
                <w:sz w:val="21"/>
                <w:szCs w:val="21"/>
                <w:lang w:eastAsia="zh-CN"/>
              </w:rPr>
              <w:t>数控机床绘图、编程、加工、熟悉夹具设计流程，提升对加工工艺理解，内容包含熟练掌握绘图软件（以</w:t>
            </w:r>
            <w:r w:rsidRPr="00F76625">
              <w:rPr>
                <w:rFonts w:eastAsia="SimSun"/>
                <w:b/>
                <w:sz w:val="21"/>
                <w:szCs w:val="21"/>
                <w:lang w:eastAsia="zh-CN"/>
              </w:rPr>
              <w:t>JDsoft8.0</w:t>
            </w:r>
            <w:r w:rsidRPr="00F76625">
              <w:rPr>
                <w:rFonts w:eastAsia="SimSun" w:hint="eastAsia"/>
                <w:b/>
                <w:sz w:val="21"/>
                <w:szCs w:val="21"/>
                <w:lang w:eastAsia="zh-CN"/>
              </w:rPr>
              <w:t>）的基本操作及学会依据图纸进行绘图、学会使用</w:t>
            </w:r>
            <w:r w:rsidRPr="00F76625">
              <w:rPr>
                <w:rFonts w:eastAsia="SimSun"/>
                <w:b/>
                <w:sz w:val="21"/>
                <w:szCs w:val="21"/>
                <w:lang w:eastAsia="zh-CN"/>
              </w:rPr>
              <w:t>CNC</w:t>
            </w:r>
            <w:r w:rsidRPr="00F76625">
              <w:rPr>
                <w:rFonts w:eastAsia="SimSun" w:hint="eastAsia"/>
                <w:b/>
                <w:sz w:val="21"/>
                <w:szCs w:val="21"/>
                <w:lang w:eastAsia="zh-CN"/>
              </w:rPr>
              <w:t>数控机床编程软件进行编程和模拟加工，能进行简单工件进行夹具设计和编程加工，本学期将加入三轴机床实操训练、实物加工等相关主题，加强学生的编程设计与实操能力。</w:t>
            </w:r>
          </w:p>
        </w:tc>
      </w:tr>
      <w:tr w:rsidR="00113022" w:rsidRPr="00AF342D" w:rsidTr="00F04FAF">
        <w:trPr>
          <w:trHeight w:val="1124"/>
          <w:jc w:val="center"/>
        </w:trPr>
        <w:tc>
          <w:tcPr>
            <w:tcW w:w="8326" w:type="dxa"/>
            <w:gridSpan w:val="7"/>
          </w:tcPr>
          <w:p w:rsidR="003403E2" w:rsidRDefault="00917C66" w:rsidP="003403E2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课程教学目标</w:t>
            </w:r>
          </w:p>
          <w:p w:rsidR="005005F0" w:rsidRPr="005005F0" w:rsidRDefault="005005F0" w:rsidP="005005F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5005F0">
              <w:rPr>
                <w:rFonts w:eastAsia="SimSun" w:hint="eastAsia"/>
                <w:b/>
                <w:sz w:val="21"/>
                <w:szCs w:val="21"/>
                <w:lang w:eastAsia="zh-CN"/>
              </w:rPr>
              <w:t>一、知识目标：</w:t>
            </w:r>
          </w:p>
          <w:p w:rsidR="005005F0" w:rsidRPr="005005F0" w:rsidRDefault="005005F0" w:rsidP="005005F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5005F0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Pr="005005F0">
              <w:rPr>
                <w:rFonts w:eastAsia="SimSun" w:hint="eastAsia"/>
                <w:b/>
                <w:sz w:val="21"/>
                <w:szCs w:val="21"/>
                <w:lang w:eastAsia="zh-CN"/>
              </w:rPr>
              <w:t>掌握</w:t>
            </w:r>
            <w:r w:rsidRPr="005005F0">
              <w:rPr>
                <w:rFonts w:eastAsia="SimSun"/>
                <w:b/>
                <w:sz w:val="21"/>
                <w:szCs w:val="21"/>
                <w:lang w:eastAsia="zh-CN"/>
              </w:rPr>
              <w:t>CNC</w:t>
            </w:r>
            <w:r w:rsidRPr="005005F0">
              <w:rPr>
                <w:rFonts w:eastAsia="SimSun" w:hint="eastAsia"/>
                <w:b/>
                <w:sz w:val="21"/>
                <w:szCs w:val="21"/>
                <w:lang w:eastAsia="zh-CN"/>
              </w:rPr>
              <w:t>数控机床绘图、编程、加工。</w:t>
            </w:r>
          </w:p>
          <w:p w:rsidR="005005F0" w:rsidRPr="005005F0" w:rsidRDefault="005005F0" w:rsidP="005005F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5005F0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 w:rsidRPr="005005F0">
              <w:rPr>
                <w:rFonts w:eastAsia="SimSun" w:hint="eastAsia"/>
                <w:b/>
                <w:sz w:val="21"/>
                <w:szCs w:val="21"/>
                <w:lang w:eastAsia="zh-CN"/>
              </w:rPr>
              <w:t>熟悉夹具设计流程，提升对加工工艺理解。</w:t>
            </w:r>
          </w:p>
          <w:p w:rsidR="005005F0" w:rsidRPr="005005F0" w:rsidRDefault="005005F0" w:rsidP="005005F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5005F0">
              <w:rPr>
                <w:rFonts w:eastAsia="SimSun" w:hint="eastAsia"/>
                <w:b/>
                <w:sz w:val="21"/>
                <w:szCs w:val="21"/>
                <w:lang w:eastAsia="zh-CN"/>
              </w:rPr>
              <w:t>二、能力目标：</w:t>
            </w:r>
          </w:p>
          <w:p w:rsidR="005005F0" w:rsidRPr="005005F0" w:rsidRDefault="005005F0" w:rsidP="005005F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5005F0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Pr="005005F0">
              <w:rPr>
                <w:rFonts w:eastAsia="SimSun" w:hint="eastAsia"/>
                <w:b/>
                <w:sz w:val="21"/>
                <w:szCs w:val="21"/>
                <w:lang w:eastAsia="zh-CN"/>
              </w:rPr>
              <w:t>熟练掌握绘图软件（以</w:t>
            </w:r>
            <w:r w:rsidRPr="005005F0">
              <w:rPr>
                <w:rFonts w:eastAsia="SimSun"/>
                <w:b/>
                <w:sz w:val="21"/>
                <w:szCs w:val="21"/>
                <w:lang w:eastAsia="zh-CN"/>
              </w:rPr>
              <w:t>JDsoft8.0</w:t>
            </w:r>
            <w:r w:rsidRPr="005005F0">
              <w:rPr>
                <w:rFonts w:eastAsia="SimSun" w:hint="eastAsia"/>
                <w:b/>
                <w:sz w:val="21"/>
                <w:szCs w:val="21"/>
                <w:lang w:eastAsia="zh-CN"/>
              </w:rPr>
              <w:t>）的基本操作及学会依据图纸进行绘图；</w:t>
            </w:r>
          </w:p>
          <w:p w:rsidR="005005F0" w:rsidRPr="005005F0" w:rsidRDefault="005005F0" w:rsidP="005005F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5005F0"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 xml:space="preserve">2. </w:t>
            </w:r>
            <w:r w:rsidRPr="005005F0">
              <w:rPr>
                <w:rFonts w:eastAsia="SimSun" w:hint="eastAsia"/>
                <w:b/>
                <w:sz w:val="21"/>
                <w:szCs w:val="21"/>
                <w:lang w:eastAsia="zh-CN"/>
              </w:rPr>
              <w:t>学会使用</w:t>
            </w:r>
            <w:r w:rsidRPr="005005F0">
              <w:rPr>
                <w:rFonts w:eastAsia="SimSun"/>
                <w:b/>
                <w:sz w:val="21"/>
                <w:szCs w:val="21"/>
                <w:lang w:eastAsia="zh-CN"/>
              </w:rPr>
              <w:t>CNC</w:t>
            </w:r>
            <w:r w:rsidRPr="005005F0">
              <w:rPr>
                <w:rFonts w:eastAsia="SimSun" w:hint="eastAsia"/>
                <w:b/>
                <w:sz w:val="21"/>
                <w:szCs w:val="21"/>
                <w:lang w:eastAsia="zh-CN"/>
              </w:rPr>
              <w:t>数控机床编程软件进行编程和模拟加工，能进行简单工件进行夹具设计和编程加工。</w:t>
            </w:r>
          </w:p>
          <w:p w:rsidR="005005F0" w:rsidRPr="005005F0" w:rsidRDefault="005005F0" w:rsidP="005005F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5005F0">
              <w:rPr>
                <w:rFonts w:eastAsia="SimSun" w:hint="eastAsia"/>
                <w:b/>
                <w:sz w:val="21"/>
                <w:szCs w:val="21"/>
                <w:lang w:eastAsia="zh-CN"/>
              </w:rPr>
              <w:t>三、素质目标：</w:t>
            </w:r>
          </w:p>
          <w:p w:rsidR="005005F0" w:rsidRPr="005005F0" w:rsidRDefault="005005F0" w:rsidP="005005F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5005F0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Pr="005005F0">
              <w:rPr>
                <w:rFonts w:eastAsia="SimSun" w:hint="eastAsia"/>
                <w:b/>
                <w:sz w:val="21"/>
                <w:szCs w:val="21"/>
                <w:lang w:eastAsia="zh-CN"/>
              </w:rPr>
              <w:t>培养学生具有主动参与、积极进取、崇尚科学、探究科学的学习态度和思想意识；</w:t>
            </w:r>
          </w:p>
          <w:p w:rsidR="00735FDE" w:rsidRPr="003403E2" w:rsidRDefault="005005F0" w:rsidP="005005F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5005F0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 w:rsidRPr="005005F0">
              <w:rPr>
                <w:rFonts w:eastAsia="SimSun" w:hint="eastAsia"/>
                <w:b/>
                <w:sz w:val="21"/>
                <w:szCs w:val="21"/>
                <w:lang w:eastAsia="zh-CN"/>
              </w:rPr>
              <w:t>养成理论联系实际、科学严谨、认真细致、实事求是的科学态度和职业道德。</w:t>
            </w:r>
          </w:p>
        </w:tc>
        <w:tc>
          <w:tcPr>
            <w:tcW w:w="4421" w:type="dxa"/>
            <w:gridSpan w:val="4"/>
          </w:tcPr>
          <w:p w:rsidR="00735FDE" w:rsidRPr="00AF342D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本课程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授课对象为</w:t>
            </w:r>
            <w:r w:rsidR="007A154B" w:rsidRPr="00AF342D">
              <w:rPr>
                <w:rFonts w:eastAsia="SimSun"/>
                <w:b/>
                <w:sz w:val="21"/>
                <w:szCs w:val="21"/>
                <w:lang w:eastAsia="zh-CN"/>
              </w:rPr>
              <w:t>理工科专业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学生的课程</w:t>
            </w:r>
            <w:r w:rsidR="007A154B" w:rsidRPr="00AF342D">
              <w:rPr>
                <w:rFonts w:eastAsia="SimSun"/>
                <w:b/>
                <w:sz w:val="21"/>
                <w:szCs w:val="21"/>
                <w:lang w:eastAsia="zh-CN"/>
              </w:rPr>
              <w:t>填写此栏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）：</w:t>
            </w:r>
          </w:p>
          <w:p w:rsidR="005005F0" w:rsidRPr="005005F0" w:rsidRDefault="005005F0" w:rsidP="005005F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5005F0">
              <w:rPr>
                <w:rFonts w:eastAsia="SimSun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 w:rsidRPr="005005F0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Pr="005005F0">
              <w:rPr>
                <w:rFonts w:eastAsia="SimSun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5005F0" w:rsidRPr="005005F0" w:rsidRDefault="005005F0" w:rsidP="005005F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5005F0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5005F0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Pr="005005F0">
              <w:rPr>
                <w:rFonts w:eastAsia="SimSun" w:hint="eastAsia"/>
                <w:b/>
                <w:sz w:val="21"/>
                <w:szCs w:val="21"/>
                <w:lang w:eastAsia="zh-CN"/>
              </w:rPr>
              <w:t>应用数学、基础科学和</w:t>
            </w:r>
            <w:r w:rsidR="008D0B89" w:rsidRPr="008D0B89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智能制造工程</w:t>
            </w:r>
            <w:r w:rsidRPr="005005F0">
              <w:rPr>
                <w:rFonts w:eastAsia="SimSun" w:hint="eastAsia"/>
                <w:b/>
                <w:sz w:val="21"/>
                <w:szCs w:val="21"/>
                <w:lang w:eastAsia="zh-CN"/>
              </w:rPr>
              <w:t>专业知识能力</w:t>
            </w:r>
          </w:p>
          <w:p w:rsidR="005005F0" w:rsidRPr="005005F0" w:rsidRDefault="005005F0" w:rsidP="005005F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5005F0"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■核心能力</w:t>
            </w:r>
            <w:r w:rsidRPr="005005F0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 w:rsidRPr="005005F0">
              <w:rPr>
                <w:rFonts w:eastAsia="SimSun" w:hint="eastAsia"/>
                <w:b/>
                <w:sz w:val="21"/>
                <w:szCs w:val="21"/>
                <w:lang w:eastAsia="zh-CN"/>
              </w:rPr>
              <w:t>设计与执行</w:t>
            </w:r>
            <w:r w:rsidR="008D0B89" w:rsidRPr="008D0B89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智能制造工程</w:t>
            </w:r>
            <w:r w:rsidRPr="005005F0">
              <w:rPr>
                <w:rFonts w:eastAsia="SimSun" w:hint="eastAsia"/>
                <w:b/>
                <w:sz w:val="21"/>
                <w:szCs w:val="21"/>
                <w:lang w:eastAsia="zh-CN"/>
              </w:rPr>
              <w:t>专业相关实验，以及分析与解释相关数据的能力</w:t>
            </w:r>
          </w:p>
          <w:p w:rsidR="005005F0" w:rsidRPr="005005F0" w:rsidRDefault="005005F0" w:rsidP="005005F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5005F0"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 w:rsidRPr="005005F0">
              <w:rPr>
                <w:rFonts w:eastAsia="SimSun"/>
                <w:b/>
                <w:sz w:val="21"/>
                <w:szCs w:val="21"/>
                <w:lang w:eastAsia="zh-CN"/>
              </w:rPr>
              <w:t xml:space="preserve">3. </w:t>
            </w:r>
            <w:r w:rsidRPr="005005F0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智能制造工程领域所需技能、技术以及实用软硬件工具的能力</w:t>
            </w:r>
          </w:p>
          <w:p w:rsidR="005005F0" w:rsidRPr="005005F0" w:rsidRDefault="005005F0" w:rsidP="005005F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5005F0"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 w:rsidRPr="005005F0">
              <w:rPr>
                <w:rFonts w:eastAsia="SimSun"/>
                <w:b/>
                <w:sz w:val="21"/>
                <w:szCs w:val="21"/>
                <w:lang w:eastAsia="zh-CN"/>
              </w:rPr>
              <w:t xml:space="preserve">4. </w:t>
            </w:r>
            <w:r w:rsidRPr="005005F0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智能制造工程系统、零部件或工艺流程的设计能力</w:t>
            </w:r>
          </w:p>
          <w:p w:rsidR="005005F0" w:rsidRPr="005005F0" w:rsidRDefault="005005F0" w:rsidP="005005F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5005F0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5005F0">
              <w:rPr>
                <w:rFonts w:eastAsia="SimSun"/>
                <w:b/>
                <w:sz w:val="21"/>
                <w:szCs w:val="21"/>
                <w:lang w:eastAsia="zh-CN"/>
              </w:rPr>
              <w:t xml:space="preserve">5. </w:t>
            </w:r>
            <w:r w:rsidRPr="005005F0">
              <w:rPr>
                <w:rFonts w:eastAsia="SimSun" w:hint="eastAsia"/>
                <w:b/>
                <w:sz w:val="21"/>
                <w:szCs w:val="21"/>
                <w:lang w:eastAsia="zh-CN"/>
              </w:rPr>
              <w:t>项目管理、有效沟通协调、团队合作及创新能力</w:t>
            </w:r>
          </w:p>
          <w:p w:rsidR="005005F0" w:rsidRPr="005005F0" w:rsidRDefault="005005F0" w:rsidP="005005F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5005F0"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 w:rsidRPr="005005F0"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  <w:r w:rsidRPr="005005F0">
              <w:rPr>
                <w:rFonts w:eastAsia="SimSun" w:hint="eastAsia"/>
                <w:b/>
                <w:sz w:val="21"/>
                <w:szCs w:val="21"/>
                <w:lang w:eastAsia="zh-CN"/>
              </w:rPr>
              <w:t>发掘、分析与解决复杂智能制造工程问题的能力</w:t>
            </w:r>
          </w:p>
          <w:p w:rsidR="005005F0" w:rsidRPr="005005F0" w:rsidRDefault="005005F0" w:rsidP="005005F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5005F0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5005F0"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 w:rsidRPr="005005F0">
              <w:rPr>
                <w:rFonts w:eastAsia="SimSun" w:hint="eastAsia"/>
                <w:b/>
                <w:sz w:val="21"/>
                <w:szCs w:val="21"/>
                <w:lang w:eastAsia="zh-CN"/>
              </w:rPr>
              <w:t>．认识科技发展现状与趋势，了解工程技术对环境、社会及全球的影响，并培养持续学习的习惯与能力</w:t>
            </w:r>
          </w:p>
          <w:p w:rsidR="00735FDE" w:rsidRPr="00AF342D" w:rsidRDefault="005005F0" w:rsidP="005005F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5005F0"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 w:rsidRPr="005005F0"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 w:rsidRPr="005005F0">
              <w:rPr>
                <w:rFonts w:eastAsia="SimSun" w:hint="eastAsia"/>
                <w:b/>
                <w:sz w:val="21"/>
                <w:szCs w:val="21"/>
                <w:lang w:eastAsia="zh-CN"/>
              </w:rPr>
              <w:t>．理解职业道德、专业伦理与认知社会责任的能力</w:t>
            </w:r>
          </w:p>
        </w:tc>
      </w:tr>
      <w:tr w:rsidR="003403E2" w:rsidRPr="003403E2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3403E2" w:rsidRPr="003403E2" w:rsidRDefault="003403E2" w:rsidP="00166D0F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914BA6" w:rsidRPr="003403E2" w:rsidTr="00F04FAF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41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166D0F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教学的重点、难点、</w:t>
            </w:r>
            <w:r w:rsidRPr="00166D0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914BA6" w:rsidRPr="00166D0F" w:rsidRDefault="00914BA6" w:rsidP="009857D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166D0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教学</w:t>
            </w:r>
            <w:r w:rsidR="00F04FAF" w:rsidRPr="00166D0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模式</w:t>
            </w:r>
          </w:p>
          <w:p w:rsidR="00914BA6" w:rsidRPr="00166D0F" w:rsidRDefault="00914BA6" w:rsidP="00F04FA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166D0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（线上/</w:t>
            </w:r>
            <w:r w:rsidR="00F04FAF" w:rsidRPr="00166D0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混合式/线下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166D0F" w:rsidRDefault="00914BA6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166D0F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教学</w:t>
            </w:r>
            <w:r w:rsidR="00F04FAF" w:rsidRPr="00166D0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6229C7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6229C7" w:rsidRDefault="006229C7" w:rsidP="006229C7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2413" w:type="dxa"/>
            <w:vAlign w:val="center"/>
          </w:tcPr>
          <w:p w:rsidR="006229C7" w:rsidRDefault="006229C7" w:rsidP="006229C7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绪论</w:t>
            </w:r>
          </w:p>
        </w:tc>
        <w:tc>
          <w:tcPr>
            <w:tcW w:w="1328" w:type="dxa"/>
            <w:vAlign w:val="center"/>
          </w:tcPr>
          <w:p w:rsidR="006229C7" w:rsidRPr="00914BA6" w:rsidRDefault="006229C7" w:rsidP="006229C7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</w:rPr>
            </w:pPr>
            <w:r w:rsidRPr="007F3390">
              <w:rPr>
                <w:rFonts w:eastAsiaTheme="minorEastAsia" w:hint="eastAsia"/>
                <w:sz w:val="21"/>
                <w:szCs w:val="21"/>
              </w:rPr>
              <w:t>陈尚彦</w:t>
            </w:r>
          </w:p>
        </w:tc>
        <w:tc>
          <w:tcPr>
            <w:tcW w:w="798" w:type="dxa"/>
            <w:vAlign w:val="center"/>
          </w:tcPr>
          <w:p w:rsidR="006229C7" w:rsidRDefault="006229C7" w:rsidP="006229C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229C7" w:rsidRDefault="006229C7" w:rsidP="006229C7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CNC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数控铣床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的定义、特点、作用与发展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  <w:p w:rsidR="006229C7" w:rsidRDefault="006229C7" w:rsidP="006229C7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CNC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数控铣床的特点</w:t>
            </w:r>
          </w:p>
          <w:p w:rsidR="006229C7" w:rsidRDefault="006229C7" w:rsidP="006229C7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CNC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数控铣床的作用</w:t>
            </w:r>
          </w:p>
          <w:p w:rsidR="006229C7" w:rsidRDefault="006229C7" w:rsidP="006229C7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介绍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CNC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数控机床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的演变过程，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结合中国智能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lastRenderedPageBreak/>
              <w:t>制造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2025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主题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，培养学生的爱国精神。</w:t>
            </w:r>
          </w:p>
        </w:tc>
        <w:tc>
          <w:tcPr>
            <w:tcW w:w="1842" w:type="dxa"/>
            <w:vAlign w:val="center"/>
          </w:tcPr>
          <w:p w:rsidR="006229C7" w:rsidRPr="00A441A2" w:rsidRDefault="006229C7" w:rsidP="006229C7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6229C7" w:rsidRDefault="006229C7" w:rsidP="006229C7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303" w:type="dxa"/>
            <w:vAlign w:val="center"/>
          </w:tcPr>
          <w:p w:rsidR="006229C7" w:rsidRDefault="006229C7" w:rsidP="006229C7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课程思政作业：要求学生每人至少阅读两篇与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数控机床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发展有关的文章或书籍</w:t>
            </w:r>
          </w:p>
        </w:tc>
      </w:tr>
      <w:tr w:rsidR="006229C7" w:rsidRPr="00AF342D" w:rsidTr="00C52974">
        <w:trPr>
          <w:trHeight w:val="340"/>
          <w:jc w:val="center"/>
        </w:trPr>
        <w:tc>
          <w:tcPr>
            <w:tcW w:w="526" w:type="dxa"/>
            <w:vAlign w:val="center"/>
          </w:tcPr>
          <w:p w:rsidR="006229C7" w:rsidRDefault="006229C7" w:rsidP="006229C7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2-3</w:t>
            </w:r>
          </w:p>
        </w:tc>
        <w:tc>
          <w:tcPr>
            <w:tcW w:w="2413" w:type="dxa"/>
            <w:vAlign w:val="center"/>
          </w:tcPr>
          <w:p w:rsidR="006229C7" w:rsidRDefault="006229C7" w:rsidP="006229C7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绘图基础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二维</w:t>
            </w:r>
          </w:p>
        </w:tc>
        <w:tc>
          <w:tcPr>
            <w:tcW w:w="1328" w:type="dxa"/>
            <w:vAlign w:val="center"/>
          </w:tcPr>
          <w:p w:rsidR="006229C7" w:rsidRDefault="006229C7" w:rsidP="006229C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3390">
              <w:rPr>
                <w:rFonts w:eastAsiaTheme="minorEastAsia" w:hint="eastAsia"/>
                <w:sz w:val="21"/>
                <w:szCs w:val="21"/>
                <w:lang w:eastAsia="zh-CN"/>
              </w:rPr>
              <w:t>陈尚彦</w:t>
            </w:r>
          </w:p>
        </w:tc>
        <w:tc>
          <w:tcPr>
            <w:tcW w:w="798" w:type="dxa"/>
            <w:vAlign w:val="center"/>
          </w:tcPr>
          <w:p w:rsidR="006229C7" w:rsidRDefault="006229C7" w:rsidP="006229C7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261" w:type="dxa"/>
            <w:gridSpan w:val="3"/>
            <w:vAlign w:val="center"/>
          </w:tcPr>
          <w:p w:rsidR="006229C7" w:rsidRDefault="006229C7" w:rsidP="006229C7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CNC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数控铣床绘图软件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二维曲线绘制、派生、变形。</w:t>
            </w:r>
          </w:p>
          <w:p w:rsidR="006229C7" w:rsidRDefault="006229C7" w:rsidP="006229C7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二维曲线绘制</w:t>
            </w:r>
          </w:p>
          <w:p w:rsidR="006229C7" w:rsidRDefault="006229C7" w:rsidP="006229C7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二维曲线的派生、变形</w:t>
            </w:r>
          </w:p>
          <w:p w:rsidR="006229C7" w:rsidRDefault="006229C7" w:rsidP="006229C7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介绍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CNC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数控机床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的演变过程，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结合中国智能制造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2025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主题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实践能力和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爱国精神。</w:t>
            </w:r>
          </w:p>
        </w:tc>
        <w:tc>
          <w:tcPr>
            <w:tcW w:w="1842" w:type="dxa"/>
            <w:vAlign w:val="center"/>
          </w:tcPr>
          <w:p w:rsidR="006229C7" w:rsidRPr="00A441A2" w:rsidRDefault="006229C7" w:rsidP="006229C7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6229C7" w:rsidRDefault="006229C7" w:rsidP="006229C7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303" w:type="dxa"/>
            <w:vAlign w:val="center"/>
          </w:tcPr>
          <w:p w:rsidR="006229C7" w:rsidRDefault="006229C7" w:rsidP="006229C7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完成下发二维绘图文件</w:t>
            </w:r>
          </w:p>
        </w:tc>
      </w:tr>
      <w:tr w:rsidR="006229C7" w:rsidRPr="00AF342D" w:rsidTr="00C52974">
        <w:trPr>
          <w:trHeight w:val="340"/>
          <w:jc w:val="center"/>
        </w:trPr>
        <w:tc>
          <w:tcPr>
            <w:tcW w:w="526" w:type="dxa"/>
            <w:vAlign w:val="center"/>
          </w:tcPr>
          <w:p w:rsidR="006229C7" w:rsidRDefault="006229C7" w:rsidP="006229C7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4-6</w:t>
            </w:r>
          </w:p>
        </w:tc>
        <w:tc>
          <w:tcPr>
            <w:tcW w:w="2413" w:type="dxa"/>
            <w:vAlign w:val="center"/>
          </w:tcPr>
          <w:p w:rsidR="006229C7" w:rsidRDefault="006229C7" w:rsidP="006229C7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绘图基础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三维</w:t>
            </w:r>
          </w:p>
        </w:tc>
        <w:tc>
          <w:tcPr>
            <w:tcW w:w="1328" w:type="dxa"/>
            <w:vAlign w:val="center"/>
          </w:tcPr>
          <w:p w:rsidR="006229C7" w:rsidRPr="003403E2" w:rsidRDefault="006229C7" w:rsidP="006229C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3390">
              <w:rPr>
                <w:rFonts w:eastAsiaTheme="minorEastAsia" w:hint="eastAsia"/>
                <w:sz w:val="21"/>
                <w:szCs w:val="21"/>
                <w:lang w:eastAsia="zh-CN"/>
              </w:rPr>
              <w:t>陈尚彦</w:t>
            </w:r>
          </w:p>
        </w:tc>
        <w:tc>
          <w:tcPr>
            <w:tcW w:w="798" w:type="dxa"/>
            <w:vAlign w:val="center"/>
          </w:tcPr>
          <w:p w:rsidR="006229C7" w:rsidRDefault="006229C7" w:rsidP="006229C7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261" w:type="dxa"/>
            <w:gridSpan w:val="3"/>
            <w:vAlign w:val="center"/>
          </w:tcPr>
          <w:p w:rsidR="006229C7" w:rsidRDefault="006229C7" w:rsidP="006229C7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CNC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数控铣床绘图软件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三维曲面绘制、编辑、变形。</w:t>
            </w:r>
          </w:p>
          <w:p w:rsidR="006229C7" w:rsidRDefault="006229C7" w:rsidP="006229C7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绘图软件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三维曲面绘制</w:t>
            </w:r>
          </w:p>
          <w:p w:rsidR="006229C7" w:rsidRDefault="006229C7" w:rsidP="006229C7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绘图软件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三维曲面编辑</w:t>
            </w:r>
          </w:p>
          <w:p w:rsidR="006229C7" w:rsidRDefault="006229C7" w:rsidP="006229C7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介绍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CNC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数控机床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的演变过程，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结合中国智能制造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2025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主题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，培养学生的爱国精神。</w:t>
            </w:r>
          </w:p>
        </w:tc>
        <w:tc>
          <w:tcPr>
            <w:tcW w:w="1842" w:type="dxa"/>
            <w:vAlign w:val="center"/>
          </w:tcPr>
          <w:p w:rsidR="006229C7" w:rsidRPr="00A441A2" w:rsidRDefault="006229C7" w:rsidP="006229C7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6229C7" w:rsidRDefault="006229C7" w:rsidP="006229C7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303" w:type="dxa"/>
            <w:vAlign w:val="center"/>
          </w:tcPr>
          <w:p w:rsidR="006229C7" w:rsidRDefault="006229C7" w:rsidP="006229C7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完成下发三维绘图文件</w:t>
            </w:r>
          </w:p>
        </w:tc>
      </w:tr>
      <w:tr w:rsidR="006229C7" w:rsidRPr="00AF342D" w:rsidTr="00C52974">
        <w:trPr>
          <w:trHeight w:val="340"/>
          <w:jc w:val="center"/>
        </w:trPr>
        <w:tc>
          <w:tcPr>
            <w:tcW w:w="526" w:type="dxa"/>
            <w:vAlign w:val="center"/>
          </w:tcPr>
          <w:p w:rsidR="006229C7" w:rsidRDefault="006229C7" w:rsidP="006229C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7-9</w:t>
            </w:r>
          </w:p>
        </w:tc>
        <w:tc>
          <w:tcPr>
            <w:tcW w:w="2413" w:type="dxa"/>
            <w:vAlign w:val="center"/>
          </w:tcPr>
          <w:p w:rsidR="006229C7" w:rsidRDefault="006229C7" w:rsidP="006229C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G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代码、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M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代码，基础机床准备工作。</w:t>
            </w:r>
          </w:p>
        </w:tc>
        <w:tc>
          <w:tcPr>
            <w:tcW w:w="1328" w:type="dxa"/>
            <w:vAlign w:val="center"/>
          </w:tcPr>
          <w:p w:rsidR="006229C7" w:rsidRPr="003403E2" w:rsidRDefault="006229C7" w:rsidP="006229C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3390">
              <w:rPr>
                <w:rFonts w:eastAsiaTheme="minorEastAsia" w:hint="eastAsia"/>
                <w:sz w:val="21"/>
                <w:szCs w:val="21"/>
                <w:lang w:eastAsia="zh-CN"/>
              </w:rPr>
              <w:t>陈尚彦</w:t>
            </w:r>
          </w:p>
        </w:tc>
        <w:tc>
          <w:tcPr>
            <w:tcW w:w="798" w:type="dxa"/>
            <w:vAlign w:val="center"/>
          </w:tcPr>
          <w:p w:rsidR="006229C7" w:rsidRDefault="006229C7" w:rsidP="006229C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261" w:type="dxa"/>
            <w:gridSpan w:val="3"/>
            <w:vAlign w:val="center"/>
          </w:tcPr>
          <w:p w:rsidR="006229C7" w:rsidRDefault="006229C7" w:rsidP="006229C7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CNC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数控铣床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G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代码以及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M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代码功能、意义及作用。</w:t>
            </w:r>
          </w:p>
          <w:p w:rsidR="006229C7" w:rsidRDefault="006229C7" w:rsidP="006229C7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G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代码以及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M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代码功能</w:t>
            </w:r>
          </w:p>
          <w:p w:rsidR="006229C7" w:rsidRDefault="006229C7" w:rsidP="006229C7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G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代码以及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M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代码作用</w:t>
            </w:r>
          </w:p>
          <w:p w:rsidR="006229C7" w:rsidRDefault="006229C7" w:rsidP="006229C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介绍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CNC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数控机床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的演变过程，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结合中国智能制造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2025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主题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，培养学生的爱国精神。</w:t>
            </w:r>
          </w:p>
        </w:tc>
        <w:tc>
          <w:tcPr>
            <w:tcW w:w="1842" w:type="dxa"/>
            <w:vAlign w:val="center"/>
          </w:tcPr>
          <w:p w:rsidR="006229C7" w:rsidRPr="00A441A2" w:rsidRDefault="006229C7" w:rsidP="006229C7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6229C7" w:rsidRDefault="006229C7" w:rsidP="006229C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303" w:type="dxa"/>
            <w:vAlign w:val="center"/>
          </w:tcPr>
          <w:p w:rsidR="006229C7" w:rsidRDefault="006229C7" w:rsidP="006229C7">
            <w:pPr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</w:t>
            </w:r>
          </w:p>
          <w:p w:rsidR="006229C7" w:rsidRDefault="006229C7" w:rsidP="006229C7">
            <w:pPr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常用重要代码测试</w:t>
            </w:r>
          </w:p>
        </w:tc>
      </w:tr>
      <w:tr w:rsidR="006229C7" w:rsidRPr="00AF342D" w:rsidTr="00B71791">
        <w:trPr>
          <w:trHeight w:val="340"/>
          <w:jc w:val="center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6229C7" w:rsidRDefault="006229C7" w:rsidP="006229C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:rsidR="006229C7" w:rsidRDefault="006229C7" w:rsidP="006229C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1328" w:type="dxa"/>
            <w:vAlign w:val="center"/>
          </w:tcPr>
          <w:p w:rsidR="006229C7" w:rsidRPr="003403E2" w:rsidRDefault="006229C7" w:rsidP="006229C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3390">
              <w:rPr>
                <w:rFonts w:eastAsiaTheme="minorEastAsia" w:hint="eastAsia"/>
                <w:sz w:val="21"/>
                <w:szCs w:val="21"/>
                <w:lang w:eastAsia="zh-CN"/>
              </w:rPr>
              <w:t>陈尚彦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6229C7" w:rsidRDefault="006229C7" w:rsidP="006229C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6229C7" w:rsidRDefault="006229C7" w:rsidP="006229C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闭卷考试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基础绘图二维、基础绘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图三维</w:t>
            </w:r>
          </w:p>
          <w:p w:rsidR="006229C7" w:rsidRDefault="006229C7" w:rsidP="006229C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6229C7" w:rsidRPr="00A441A2" w:rsidRDefault="006229C7" w:rsidP="006229C7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229C7" w:rsidRDefault="006229C7" w:rsidP="006229C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6229C7" w:rsidRDefault="006229C7" w:rsidP="006229C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6229C7" w:rsidRPr="00AF342D" w:rsidTr="00B71791">
        <w:trPr>
          <w:trHeight w:val="340"/>
          <w:jc w:val="center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6229C7" w:rsidRDefault="006229C7" w:rsidP="006229C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11-13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:rsidR="006229C7" w:rsidRDefault="006229C7" w:rsidP="006229C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刀具、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2.5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轴编程加工</w:t>
            </w:r>
          </w:p>
        </w:tc>
        <w:tc>
          <w:tcPr>
            <w:tcW w:w="1328" w:type="dxa"/>
            <w:vAlign w:val="center"/>
          </w:tcPr>
          <w:p w:rsidR="006229C7" w:rsidRPr="003403E2" w:rsidRDefault="006229C7" w:rsidP="006229C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3390">
              <w:rPr>
                <w:rFonts w:eastAsiaTheme="minorEastAsia" w:hint="eastAsia"/>
                <w:sz w:val="21"/>
                <w:szCs w:val="21"/>
                <w:lang w:eastAsia="zh-CN"/>
              </w:rPr>
              <w:t>陈尚彦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6229C7" w:rsidRDefault="006229C7" w:rsidP="006229C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6229C7" w:rsidRDefault="006229C7" w:rsidP="006229C7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CNC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数控铣床所用到的刀具、切削工艺，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2.5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轴加工编程（钻孔、攻螺纹、单线切割等工步指令）。</w:t>
            </w:r>
          </w:p>
          <w:p w:rsidR="006229C7" w:rsidRDefault="006229C7" w:rsidP="006229C7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2.5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轴加工编程编译</w:t>
            </w:r>
          </w:p>
          <w:p w:rsidR="006229C7" w:rsidRDefault="006229C7" w:rsidP="006229C7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优化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2.5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轴编程及加工工艺</w:t>
            </w:r>
          </w:p>
          <w:p w:rsidR="006229C7" w:rsidRDefault="006229C7" w:rsidP="006229C7">
            <w:pPr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介绍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CNC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数控机床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的演变过程，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结合中国智能制造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2025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主题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，培养学生的爱国精神。</w:t>
            </w:r>
          </w:p>
        </w:tc>
        <w:tc>
          <w:tcPr>
            <w:tcW w:w="1842" w:type="dxa"/>
            <w:vAlign w:val="center"/>
          </w:tcPr>
          <w:p w:rsidR="006229C7" w:rsidRPr="00A441A2" w:rsidRDefault="006229C7" w:rsidP="006229C7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229C7" w:rsidRDefault="006229C7" w:rsidP="006229C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6229C7" w:rsidRDefault="006229C7" w:rsidP="006229C7">
            <w:pPr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</w:t>
            </w:r>
          </w:p>
          <w:p w:rsidR="006229C7" w:rsidRDefault="006229C7" w:rsidP="006229C7">
            <w:pPr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认识刀具及作用、按工程图进行编程</w:t>
            </w:r>
          </w:p>
        </w:tc>
      </w:tr>
      <w:tr w:rsidR="006E65B9" w:rsidRPr="00AF342D" w:rsidTr="00B71791">
        <w:trPr>
          <w:trHeight w:val="34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7" w:rsidRDefault="006229C7" w:rsidP="006229C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13-15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7" w:rsidRDefault="006229C7" w:rsidP="006229C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轴编程加工、夹具设计</w:t>
            </w:r>
          </w:p>
        </w:tc>
        <w:tc>
          <w:tcPr>
            <w:tcW w:w="1328" w:type="dxa"/>
            <w:vAlign w:val="center"/>
          </w:tcPr>
          <w:p w:rsidR="006229C7" w:rsidRPr="003403E2" w:rsidRDefault="006229C7" w:rsidP="006229C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3390">
              <w:rPr>
                <w:rFonts w:eastAsiaTheme="minorEastAsia" w:hint="eastAsia"/>
                <w:sz w:val="21"/>
                <w:szCs w:val="21"/>
                <w:lang w:eastAsia="zh-CN"/>
              </w:rPr>
              <w:t>陈尚彦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7" w:rsidRDefault="006229C7" w:rsidP="006229C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7" w:rsidRDefault="006229C7" w:rsidP="006229C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轴编程加工、曲面加工、不同夹具设计，加工工艺强化。</w:t>
            </w:r>
          </w:p>
          <w:p w:rsidR="006229C7" w:rsidRDefault="006229C7" w:rsidP="006229C7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轴编程加工</w:t>
            </w:r>
          </w:p>
          <w:p w:rsidR="006229C7" w:rsidRDefault="006229C7" w:rsidP="006229C7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强化加工工艺。</w:t>
            </w:r>
          </w:p>
          <w:p w:rsidR="006229C7" w:rsidRDefault="006229C7" w:rsidP="006229C7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介绍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CNC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数控机床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的演变过程，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结合中国智能制造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2025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主题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，培养学生的爱国精神。</w:t>
            </w:r>
          </w:p>
        </w:tc>
        <w:tc>
          <w:tcPr>
            <w:tcW w:w="1842" w:type="dxa"/>
            <w:vAlign w:val="center"/>
          </w:tcPr>
          <w:p w:rsidR="006229C7" w:rsidRPr="00A441A2" w:rsidRDefault="006229C7" w:rsidP="006229C7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7" w:rsidRDefault="006229C7" w:rsidP="006229C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讲授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7" w:rsidRDefault="006229C7" w:rsidP="006229C7">
            <w:pPr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</w:t>
            </w:r>
          </w:p>
          <w:p w:rsidR="006229C7" w:rsidRDefault="006229C7" w:rsidP="006229C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认识制作简单夹具、按工程图进行编程</w:t>
            </w:r>
          </w:p>
        </w:tc>
      </w:tr>
      <w:tr w:rsidR="006E65B9" w:rsidRPr="00AF342D" w:rsidTr="00B71791">
        <w:trPr>
          <w:trHeight w:val="34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7" w:rsidRDefault="006229C7" w:rsidP="006229C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7" w:rsidRDefault="006229C7" w:rsidP="006229C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328" w:type="dxa"/>
            <w:vAlign w:val="center"/>
          </w:tcPr>
          <w:p w:rsidR="006229C7" w:rsidRPr="003403E2" w:rsidRDefault="006229C7" w:rsidP="006229C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3390">
              <w:rPr>
                <w:rFonts w:eastAsiaTheme="minorEastAsia" w:hint="eastAsia"/>
                <w:sz w:val="21"/>
                <w:szCs w:val="21"/>
                <w:lang w:eastAsia="zh-CN"/>
              </w:rPr>
              <w:t>陈尚彦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7" w:rsidRDefault="006229C7" w:rsidP="006229C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7" w:rsidRDefault="006229C7" w:rsidP="006229C7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6229C7" w:rsidRPr="00A441A2" w:rsidRDefault="006229C7" w:rsidP="006229C7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7" w:rsidRDefault="006229C7" w:rsidP="006229C7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7" w:rsidRDefault="006229C7" w:rsidP="006229C7">
            <w:pPr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</w:tc>
      </w:tr>
      <w:tr w:rsidR="006229C7" w:rsidRPr="00AF342D" w:rsidTr="00B71791">
        <w:trPr>
          <w:trHeight w:val="34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7" w:rsidRDefault="006229C7" w:rsidP="006229C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7" w:rsidRDefault="006229C7" w:rsidP="006229C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期末考试</w:t>
            </w:r>
          </w:p>
        </w:tc>
        <w:tc>
          <w:tcPr>
            <w:tcW w:w="1328" w:type="dxa"/>
            <w:vAlign w:val="center"/>
          </w:tcPr>
          <w:p w:rsidR="006229C7" w:rsidRPr="003403E2" w:rsidRDefault="006229C7" w:rsidP="006229C7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3390">
              <w:rPr>
                <w:rFonts w:eastAsiaTheme="minorEastAsia" w:hint="eastAsia"/>
                <w:sz w:val="21"/>
                <w:szCs w:val="21"/>
                <w:lang w:eastAsia="zh-CN"/>
              </w:rPr>
              <w:t>陈尚彦</w:t>
            </w:r>
          </w:p>
        </w:tc>
        <w:tc>
          <w:tcPr>
            <w:tcW w:w="798" w:type="dxa"/>
            <w:vAlign w:val="center"/>
          </w:tcPr>
          <w:p w:rsidR="006229C7" w:rsidRPr="00166D0F" w:rsidRDefault="006229C7" w:rsidP="006229C7">
            <w:pPr>
              <w:spacing w:after="0" w:line="360" w:lineRule="exact"/>
              <w:rPr>
                <w:rFonts w:eastAsia="SimSun"/>
                <w:sz w:val="21"/>
                <w:szCs w:val="21"/>
                <w:lang w:eastAsia="zh-TW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7" w:rsidRDefault="006229C7" w:rsidP="006229C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编程考试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编程加工</w:t>
            </w:r>
          </w:p>
        </w:tc>
        <w:tc>
          <w:tcPr>
            <w:tcW w:w="1842" w:type="dxa"/>
            <w:vAlign w:val="center"/>
          </w:tcPr>
          <w:p w:rsidR="006229C7" w:rsidRPr="00A441A2" w:rsidRDefault="006229C7" w:rsidP="006229C7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7" w:rsidRDefault="006229C7" w:rsidP="006229C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7" w:rsidRDefault="006229C7" w:rsidP="006229C7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4267" w:type="dxa"/>
            <w:gridSpan w:val="3"/>
            <w:tcBorders>
              <w:top w:val="single" w:sz="4" w:space="0" w:color="auto"/>
            </w:tcBorders>
            <w:vAlign w:val="center"/>
          </w:tcPr>
          <w:p w:rsidR="00166D0F" w:rsidRPr="00AF342D" w:rsidRDefault="00166D0F" w:rsidP="00166D0F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166D0F" w:rsidRPr="00166D0F" w:rsidRDefault="007F3390" w:rsidP="00166D0F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166D0F" w:rsidRPr="00AF342D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166D0F" w:rsidRPr="00AF342D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166D0F" w:rsidRPr="00AF342D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166D0F" w:rsidRPr="00AF342D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166D0F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166D0F" w:rsidRPr="00AF342D" w:rsidRDefault="00166D0F" w:rsidP="00166D0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 w:rsidRPr="00AF342D">
              <w:rPr>
                <w:rFonts w:eastAsia="SimSun"/>
                <w:b/>
                <w:szCs w:val="21"/>
                <w:lang w:eastAsia="zh-CN"/>
              </w:rPr>
              <w:t>方法及标准</w:t>
            </w:r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166D0F" w:rsidRPr="00AF342D" w:rsidRDefault="00166D0F" w:rsidP="00166D0F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考核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20" w:type="dxa"/>
            <w:gridSpan w:val="4"/>
            <w:vAlign w:val="center"/>
          </w:tcPr>
          <w:p w:rsidR="00166D0F" w:rsidRPr="00AF342D" w:rsidRDefault="00166D0F" w:rsidP="00166D0F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166D0F" w:rsidRPr="00AF342D" w:rsidRDefault="00166D0F" w:rsidP="00166D0F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权重</w:t>
            </w:r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166D0F" w:rsidRPr="002E27E1" w:rsidRDefault="00166D0F" w:rsidP="00166D0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到堂情况</w:t>
            </w:r>
          </w:p>
        </w:tc>
        <w:tc>
          <w:tcPr>
            <w:tcW w:w="5720" w:type="dxa"/>
            <w:gridSpan w:val="4"/>
            <w:vAlign w:val="center"/>
          </w:tcPr>
          <w:p w:rsidR="00166D0F" w:rsidRPr="002E27E1" w:rsidRDefault="00166D0F" w:rsidP="00166D0F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迟到、早退、旷课</w:t>
            </w:r>
          </w:p>
        </w:tc>
        <w:tc>
          <w:tcPr>
            <w:tcW w:w="1566" w:type="dxa"/>
            <w:gridSpan w:val="2"/>
            <w:vAlign w:val="center"/>
          </w:tcPr>
          <w:p w:rsidR="00166D0F" w:rsidRPr="002E27E1" w:rsidRDefault="00AE3D79" w:rsidP="00166D0F">
            <w:pPr>
              <w:snapToGrid w:val="0"/>
              <w:spacing w:after="0" w:line="0" w:lineRule="atLeast"/>
              <w:ind w:left="180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PMingLiU" w:eastAsia="SimSun" w:hAnsi="PMingLiU"/>
                <w:sz w:val="21"/>
                <w:szCs w:val="21"/>
                <w:lang w:eastAsia="zh-CN"/>
              </w:rPr>
              <w:t>1</w:t>
            </w:r>
            <w:r w:rsidR="00166D0F" w:rsidRPr="00636C8D">
              <w:rPr>
                <w:rFonts w:ascii="PMingLiU" w:eastAsia="SimSun" w:hAnsi="PMingLiU"/>
                <w:sz w:val="21"/>
                <w:szCs w:val="21"/>
                <w:lang w:eastAsia="zh-CN"/>
              </w:rPr>
              <w:t>0%</w:t>
            </w:r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166D0F" w:rsidRPr="002E27E1" w:rsidRDefault="00166D0F" w:rsidP="00166D0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lastRenderedPageBreak/>
              <w:t>课堂讨论</w:t>
            </w:r>
          </w:p>
        </w:tc>
        <w:tc>
          <w:tcPr>
            <w:tcW w:w="5720" w:type="dxa"/>
            <w:gridSpan w:val="4"/>
            <w:vAlign w:val="center"/>
          </w:tcPr>
          <w:p w:rsidR="00166D0F" w:rsidRPr="002E27E1" w:rsidRDefault="00166D0F" w:rsidP="00166D0F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态度、效果</w:t>
            </w:r>
          </w:p>
        </w:tc>
        <w:tc>
          <w:tcPr>
            <w:tcW w:w="1566" w:type="dxa"/>
            <w:gridSpan w:val="2"/>
            <w:vAlign w:val="center"/>
          </w:tcPr>
          <w:p w:rsidR="00166D0F" w:rsidRPr="002E27E1" w:rsidRDefault="00AE3D79" w:rsidP="00166D0F">
            <w:pPr>
              <w:snapToGrid w:val="0"/>
              <w:spacing w:after="0" w:line="0" w:lineRule="atLeast"/>
              <w:ind w:left="180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PMingLiU" w:eastAsia="SimSun" w:hAnsi="PMingLiU"/>
                <w:sz w:val="21"/>
                <w:szCs w:val="21"/>
                <w:lang w:eastAsia="zh-CN"/>
              </w:rPr>
              <w:t>1</w:t>
            </w:r>
            <w:r w:rsidR="00166D0F" w:rsidRPr="00636C8D">
              <w:rPr>
                <w:rFonts w:ascii="PMingLiU" w:eastAsia="SimSun" w:hAnsi="PMingLiU"/>
                <w:sz w:val="21"/>
                <w:szCs w:val="21"/>
                <w:lang w:eastAsia="zh-CN"/>
              </w:rPr>
              <w:t>0%</w:t>
            </w:r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166D0F" w:rsidRPr="002E27E1" w:rsidRDefault="00166D0F" w:rsidP="00166D0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完成作业及上机情况</w:t>
            </w:r>
          </w:p>
        </w:tc>
        <w:tc>
          <w:tcPr>
            <w:tcW w:w="5720" w:type="dxa"/>
            <w:gridSpan w:val="4"/>
            <w:vAlign w:val="center"/>
          </w:tcPr>
          <w:p w:rsidR="00166D0F" w:rsidRPr="002E27E1" w:rsidRDefault="00166D0F" w:rsidP="00166D0F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次数，质量，是否按时，是否抄袭</w:t>
            </w:r>
          </w:p>
        </w:tc>
        <w:tc>
          <w:tcPr>
            <w:tcW w:w="1566" w:type="dxa"/>
            <w:gridSpan w:val="2"/>
            <w:vAlign w:val="center"/>
          </w:tcPr>
          <w:p w:rsidR="00166D0F" w:rsidRPr="002E27E1" w:rsidRDefault="00AE3D79" w:rsidP="00166D0F">
            <w:pPr>
              <w:snapToGrid w:val="0"/>
              <w:spacing w:after="0" w:line="0" w:lineRule="atLeast"/>
              <w:ind w:left="180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PMingLiU" w:eastAsia="SimSun" w:hAnsi="PMingLiU"/>
                <w:sz w:val="21"/>
                <w:szCs w:val="21"/>
                <w:lang w:eastAsia="zh-CN"/>
              </w:rPr>
              <w:t>1</w:t>
            </w:r>
            <w:r w:rsidR="00166D0F" w:rsidRPr="00636C8D">
              <w:rPr>
                <w:rFonts w:ascii="PMingLiU" w:eastAsia="SimSun" w:hAnsi="PMingLiU"/>
                <w:sz w:val="21"/>
                <w:szCs w:val="21"/>
                <w:lang w:eastAsia="zh-CN"/>
              </w:rPr>
              <w:t>0%</w:t>
            </w:r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166D0F" w:rsidRPr="002E27E1" w:rsidRDefault="00166D0F" w:rsidP="00166D0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5720" w:type="dxa"/>
            <w:gridSpan w:val="4"/>
            <w:vAlign w:val="center"/>
          </w:tcPr>
          <w:p w:rsidR="00166D0F" w:rsidRPr="002E27E1" w:rsidRDefault="00166D0F" w:rsidP="00166D0F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（按评分标准定）</w:t>
            </w:r>
          </w:p>
        </w:tc>
        <w:tc>
          <w:tcPr>
            <w:tcW w:w="1566" w:type="dxa"/>
            <w:gridSpan w:val="2"/>
            <w:vAlign w:val="center"/>
          </w:tcPr>
          <w:p w:rsidR="00166D0F" w:rsidRPr="002E27E1" w:rsidRDefault="00AE3D79" w:rsidP="00166D0F">
            <w:pPr>
              <w:snapToGrid w:val="0"/>
              <w:spacing w:after="0" w:line="0" w:lineRule="atLeast"/>
              <w:ind w:left="180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PMingLiU" w:eastAsia="SimSun" w:hAnsi="PMingLiU"/>
                <w:sz w:val="21"/>
                <w:szCs w:val="21"/>
                <w:lang w:eastAsia="zh-CN"/>
              </w:rPr>
              <w:t>3</w:t>
            </w:r>
            <w:r w:rsidR="00166D0F" w:rsidRPr="00636C8D">
              <w:rPr>
                <w:rFonts w:ascii="PMingLiU" w:eastAsia="SimSun" w:hAnsi="PMingLiU"/>
                <w:sz w:val="21"/>
                <w:szCs w:val="21"/>
                <w:lang w:eastAsia="zh-CN"/>
              </w:rPr>
              <w:t>0%</w:t>
            </w:r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166D0F" w:rsidRPr="002E27E1" w:rsidRDefault="00166D0F" w:rsidP="00166D0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期末考</w:t>
            </w:r>
          </w:p>
        </w:tc>
        <w:tc>
          <w:tcPr>
            <w:tcW w:w="5720" w:type="dxa"/>
            <w:gridSpan w:val="4"/>
            <w:vAlign w:val="center"/>
          </w:tcPr>
          <w:p w:rsidR="00166D0F" w:rsidRPr="001021B8" w:rsidRDefault="00166D0F" w:rsidP="00166D0F">
            <w:pPr>
              <w:snapToGrid w:val="0"/>
              <w:spacing w:after="0"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（按评分标准定）</w:t>
            </w:r>
          </w:p>
        </w:tc>
        <w:tc>
          <w:tcPr>
            <w:tcW w:w="1566" w:type="dxa"/>
            <w:gridSpan w:val="2"/>
            <w:vAlign w:val="center"/>
          </w:tcPr>
          <w:p w:rsidR="00166D0F" w:rsidRPr="002E27E1" w:rsidRDefault="00AE3D79" w:rsidP="00166D0F">
            <w:pPr>
              <w:snapToGrid w:val="0"/>
              <w:spacing w:after="0" w:line="0" w:lineRule="atLeast"/>
              <w:ind w:left="180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PMingLiU" w:eastAsia="SimSun" w:hAnsi="PMingLiU"/>
                <w:sz w:val="21"/>
                <w:szCs w:val="21"/>
                <w:lang w:eastAsia="zh-CN"/>
              </w:rPr>
              <w:t>4</w:t>
            </w:r>
            <w:r w:rsidR="00166D0F" w:rsidRPr="00636C8D">
              <w:rPr>
                <w:rFonts w:ascii="PMingLiU" w:eastAsia="SimSun" w:hAnsi="PMingLiU"/>
                <w:sz w:val="21"/>
                <w:szCs w:val="21"/>
                <w:lang w:eastAsia="zh-CN"/>
              </w:rPr>
              <w:t>0%</w:t>
            </w:r>
          </w:p>
        </w:tc>
      </w:tr>
      <w:tr w:rsidR="00166D0F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166D0F" w:rsidRPr="00AF342D" w:rsidRDefault="00166D0F" w:rsidP="00166D0F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 w:rsidR="00836C25"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>2020.08.0</w:t>
            </w:r>
            <w:r w:rsidR="00AE3D79">
              <w:rPr>
                <w:rFonts w:ascii="PMingLiU" w:hAnsi="PMingLiU"/>
                <w:b/>
                <w:sz w:val="21"/>
                <w:szCs w:val="21"/>
                <w:lang w:eastAsia="zh-TW"/>
              </w:rPr>
              <w:t>8</w:t>
            </w:r>
          </w:p>
        </w:tc>
      </w:tr>
      <w:tr w:rsidR="00166D0F" w:rsidRPr="00AF342D" w:rsidTr="00914BA6">
        <w:trPr>
          <w:trHeight w:val="2351"/>
          <w:jc w:val="center"/>
        </w:trPr>
        <w:tc>
          <w:tcPr>
            <w:tcW w:w="12747" w:type="dxa"/>
            <w:gridSpan w:val="11"/>
          </w:tcPr>
          <w:p w:rsidR="00166D0F" w:rsidRPr="00AF342D" w:rsidRDefault="00166D0F" w:rsidP="00166D0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t>系（部）审查意见：</w:t>
            </w:r>
          </w:p>
          <w:p w:rsidR="00166D0F" w:rsidRPr="00AF342D" w:rsidRDefault="00166D0F" w:rsidP="00166D0F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166D0F" w:rsidRPr="00AF342D" w:rsidRDefault="00166D0F" w:rsidP="00166D0F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166D0F" w:rsidRPr="00AF342D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  <w:p w:rsidR="00166D0F" w:rsidRPr="00AF342D" w:rsidRDefault="00166D0F" w:rsidP="00166D0F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</w:p>
          <w:p w:rsidR="00166D0F" w:rsidRDefault="009A7338" w:rsidP="0074547E">
            <w:pPr>
              <w:wordWrap w:val="0"/>
              <w:spacing w:after="0" w:line="360" w:lineRule="exact"/>
              <w:ind w:right="840" w:firstLineChars="3250" w:firstLine="6825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 xml:space="preserve"> </w:t>
            </w:r>
            <w:r w:rsidR="00166D0F" w:rsidRPr="00AF342D">
              <w:rPr>
                <w:rFonts w:eastAsia="SimSun"/>
                <w:sz w:val="21"/>
                <w:szCs w:val="21"/>
                <w:lang w:eastAsia="zh-CN"/>
              </w:rPr>
              <w:t>系（部）主任签名：</w:t>
            </w:r>
            <w:r w:rsidR="006E65B9">
              <w:rPr>
                <w:rFonts w:eastAsia="SimSun" w:hint="eastAsia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5614670</wp:posOffset>
                  </wp:positionH>
                  <wp:positionV relativeFrom="paragraph">
                    <wp:posOffset>-406400</wp:posOffset>
                  </wp:positionV>
                  <wp:extent cx="1135380" cy="590550"/>
                  <wp:effectExtent l="19050" t="0" r="7620" b="0"/>
                  <wp:wrapNone/>
                  <wp:docPr id="2" name="圖片 2" descr="一張含有 畫畫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微信图片_2020042221495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66D0F">
              <w:rPr>
                <w:rFonts w:eastAsia="SimSun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166D0F" w:rsidRPr="00AF342D" w:rsidRDefault="009A7338" w:rsidP="009A7338">
            <w:pPr>
              <w:spacing w:after="0" w:line="360" w:lineRule="exact"/>
              <w:ind w:right="126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 xml:space="preserve">                                                                  </w:t>
            </w:r>
            <w:r w:rsidR="00166D0F" w:rsidRPr="00AF342D">
              <w:rPr>
                <w:rFonts w:eastAsia="SimSun"/>
                <w:sz w:val="21"/>
                <w:szCs w:val="21"/>
                <w:lang w:eastAsia="zh-CN"/>
              </w:rPr>
              <w:t>日期：</w:t>
            </w:r>
            <w:r w:rsidR="006E65B9">
              <w:rPr>
                <w:rFonts w:eastAsia="SimSun"/>
                <w:sz w:val="21"/>
                <w:szCs w:val="21"/>
                <w:lang w:eastAsia="zh-CN"/>
              </w:rPr>
              <w:t>2020</w:t>
            </w:r>
            <w:r w:rsidR="00166D0F" w:rsidRPr="00AF342D">
              <w:rPr>
                <w:rFonts w:eastAsia="SimSun"/>
                <w:sz w:val="21"/>
                <w:szCs w:val="21"/>
                <w:lang w:eastAsia="zh-CN"/>
              </w:rPr>
              <w:t>年</w:t>
            </w:r>
            <w:r w:rsidR="006E65B9">
              <w:rPr>
                <w:rFonts w:eastAsia="SimSun"/>
                <w:sz w:val="21"/>
                <w:szCs w:val="21"/>
                <w:lang w:eastAsia="zh-CN"/>
              </w:rPr>
              <w:t>08</w:t>
            </w:r>
            <w:r w:rsidR="00166D0F" w:rsidRPr="00AF342D">
              <w:rPr>
                <w:rFonts w:eastAsia="SimSun"/>
                <w:sz w:val="21"/>
                <w:szCs w:val="21"/>
                <w:lang w:eastAsia="zh-CN"/>
              </w:rPr>
              <w:t>月</w:t>
            </w:r>
            <w:r w:rsidR="006E65B9">
              <w:rPr>
                <w:rFonts w:eastAsia="SimSun"/>
                <w:sz w:val="21"/>
                <w:szCs w:val="21"/>
                <w:lang w:eastAsia="zh-CN"/>
              </w:rPr>
              <w:t>21</w:t>
            </w:r>
            <w:r w:rsidR="00166D0F" w:rsidRPr="00AF342D">
              <w:rPr>
                <w:rFonts w:eastAsia="SimSun"/>
                <w:sz w:val="21"/>
                <w:szCs w:val="21"/>
                <w:lang w:eastAsia="zh-CN"/>
              </w:rPr>
              <w:t>日</w:t>
            </w:r>
          </w:p>
          <w:p w:rsidR="00166D0F" w:rsidRPr="00AF342D" w:rsidRDefault="00166D0F" w:rsidP="00166D0F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3E2BAB" w:rsidRPr="00F04FAF" w:rsidRDefault="003E2BAB" w:rsidP="00836C25">
      <w:pPr>
        <w:spacing w:after="0" w:line="360" w:lineRule="exact"/>
        <w:ind w:left="738" w:hangingChars="350" w:hanging="738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E2BAB" w:rsidRPr="00F04FAF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BE0" w:rsidRDefault="00283BE0" w:rsidP="00896971">
      <w:pPr>
        <w:spacing w:after="0"/>
      </w:pPr>
      <w:r>
        <w:separator/>
      </w:r>
    </w:p>
  </w:endnote>
  <w:endnote w:type="continuationSeparator" w:id="0">
    <w:p w:rsidR="00283BE0" w:rsidRDefault="00283BE0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BE0" w:rsidRDefault="00283BE0" w:rsidP="00896971">
      <w:pPr>
        <w:spacing w:after="0"/>
      </w:pPr>
      <w:r>
        <w:separator/>
      </w:r>
    </w:p>
  </w:footnote>
  <w:footnote w:type="continuationSeparator" w:id="0">
    <w:p w:rsidR="00283BE0" w:rsidRDefault="00283BE0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0F3482"/>
    <w:rsid w:val="00113022"/>
    <w:rsid w:val="00126BCD"/>
    <w:rsid w:val="00155E5A"/>
    <w:rsid w:val="00166D0F"/>
    <w:rsid w:val="00171228"/>
    <w:rsid w:val="001A4CA5"/>
    <w:rsid w:val="001B31E9"/>
    <w:rsid w:val="001D28E8"/>
    <w:rsid w:val="001F20BC"/>
    <w:rsid w:val="002111AE"/>
    <w:rsid w:val="00227119"/>
    <w:rsid w:val="00283BE0"/>
    <w:rsid w:val="00295970"/>
    <w:rsid w:val="002C0D8F"/>
    <w:rsid w:val="002D7E8B"/>
    <w:rsid w:val="002E27E1"/>
    <w:rsid w:val="003044FA"/>
    <w:rsid w:val="003403E2"/>
    <w:rsid w:val="00347A54"/>
    <w:rsid w:val="003715D2"/>
    <w:rsid w:val="0037561C"/>
    <w:rsid w:val="003968B7"/>
    <w:rsid w:val="003C66D8"/>
    <w:rsid w:val="003E2BAB"/>
    <w:rsid w:val="003E66A6"/>
    <w:rsid w:val="00411A5A"/>
    <w:rsid w:val="00414FC8"/>
    <w:rsid w:val="0043757B"/>
    <w:rsid w:val="00457E42"/>
    <w:rsid w:val="004835AB"/>
    <w:rsid w:val="004B3994"/>
    <w:rsid w:val="004B7C67"/>
    <w:rsid w:val="004C233A"/>
    <w:rsid w:val="004D29DE"/>
    <w:rsid w:val="004E0481"/>
    <w:rsid w:val="004E7804"/>
    <w:rsid w:val="005005F0"/>
    <w:rsid w:val="00511165"/>
    <w:rsid w:val="00560ED1"/>
    <w:rsid w:val="005639AB"/>
    <w:rsid w:val="005805E8"/>
    <w:rsid w:val="005911D3"/>
    <w:rsid w:val="005B10C8"/>
    <w:rsid w:val="005F174F"/>
    <w:rsid w:val="005F4C9F"/>
    <w:rsid w:val="006229C7"/>
    <w:rsid w:val="00631FA7"/>
    <w:rsid w:val="0063410F"/>
    <w:rsid w:val="00647B86"/>
    <w:rsid w:val="0065141E"/>
    <w:rsid w:val="006544A1"/>
    <w:rsid w:val="0065651C"/>
    <w:rsid w:val="00670375"/>
    <w:rsid w:val="006E1924"/>
    <w:rsid w:val="006E65B9"/>
    <w:rsid w:val="00733AFF"/>
    <w:rsid w:val="00735FDE"/>
    <w:rsid w:val="0074547E"/>
    <w:rsid w:val="00770F0D"/>
    <w:rsid w:val="00776AF2"/>
    <w:rsid w:val="00781F41"/>
    <w:rsid w:val="00785779"/>
    <w:rsid w:val="0079322F"/>
    <w:rsid w:val="007A154B"/>
    <w:rsid w:val="007B5FF4"/>
    <w:rsid w:val="007F3390"/>
    <w:rsid w:val="008147FF"/>
    <w:rsid w:val="00815F78"/>
    <w:rsid w:val="00822098"/>
    <w:rsid w:val="00825F98"/>
    <w:rsid w:val="00836C25"/>
    <w:rsid w:val="00837BA5"/>
    <w:rsid w:val="008512DF"/>
    <w:rsid w:val="00855020"/>
    <w:rsid w:val="00885EED"/>
    <w:rsid w:val="00892ADC"/>
    <w:rsid w:val="00896971"/>
    <w:rsid w:val="008B4200"/>
    <w:rsid w:val="008D0B89"/>
    <w:rsid w:val="008F6642"/>
    <w:rsid w:val="00907E3A"/>
    <w:rsid w:val="00914BA6"/>
    <w:rsid w:val="00917C66"/>
    <w:rsid w:val="00930C61"/>
    <w:rsid w:val="009349EE"/>
    <w:rsid w:val="00935F4B"/>
    <w:rsid w:val="0095112B"/>
    <w:rsid w:val="009857D5"/>
    <w:rsid w:val="009A2B5C"/>
    <w:rsid w:val="009A7338"/>
    <w:rsid w:val="009B3EAE"/>
    <w:rsid w:val="009C3354"/>
    <w:rsid w:val="009D3079"/>
    <w:rsid w:val="009F076F"/>
    <w:rsid w:val="009F7907"/>
    <w:rsid w:val="00A41C45"/>
    <w:rsid w:val="00A441A2"/>
    <w:rsid w:val="00A613D3"/>
    <w:rsid w:val="00A80070"/>
    <w:rsid w:val="00A84D68"/>
    <w:rsid w:val="00A85774"/>
    <w:rsid w:val="00AA199F"/>
    <w:rsid w:val="00AB00C2"/>
    <w:rsid w:val="00AE3D79"/>
    <w:rsid w:val="00AE48DD"/>
    <w:rsid w:val="00AF342D"/>
    <w:rsid w:val="00B05FEC"/>
    <w:rsid w:val="00B33509"/>
    <w:rsid w:val="00B33B04"/>
    <w:rsid w:val="00BB35F5"/>
    <w:rsid w:val="00BC18E3"/>
    <w:rsid w:val="00C06D81"/>
    <w:rsid w:val="00C41D05"/>
    <w:rsid w:val="00C479CB"/>
    <w:rsid w:val="00C705DD"/>
    <w:rsid w:val="00C76FA2"/>
    <w:rsid w:val="00CA1AB8"/>
    <w:rsid w:val="00CC4A46"/>
    <w:rsid w:val="00CD2F8F"/>
    <w:rsid w:val="00CF0CC8"/>
    <w:rsid w:val="00D268B2"/>
    <w:rsid w:val="00D45246"/>
    <w:rsid w:val="00D62B41"/>
    <w:rsid w:val="00DB45CF"/>
    <w:rsid w:val="00DB5724"/>
    <w:rsid w:val="00DB7049"/>
    <w:rsid w:val="00DD1D93"/>
    <w:rsid w:val="00DF5733"/>
    <w:rsid w:val="00DF5C03"/>
    <w:rsid w:val="00E0505F"/>
    <w:rsid w:val="00E177D1"/>
    <w:rsid w:val="00E27C07"/>
    <w:rsid w:val="00E27EDA"/>
    <w:rsid w:val="00E413E8"/>
    <w:rsid w:val="00E53E23"/>
    <w:rsid w:val="00EC2295"/>
    <w:rsid w:val="00ED3FCA"/>
    <w:rsid w:val="00F04FAF"/>
    <w:rsid w:val="00F149E8"/>
    <w:rsid w:val="00F31667"/>
    <w:rsid w:val="00F347B8"/>
    <w:rsid w:val="00F617C2"/>
    <w:rsid w:val="00F641FD"/>
    <w:rsid w:val="00F669C9"/>
    <w:rsid w:val="00F76625"/>
    <w:rsid w:val="00F85A10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D970AA-F829-4218-A575-5B9C4820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373</Words>
  <Characters>2130</Characters>
  <Application>Microsoft Office Word</Application>
  <DocSecurity>0</DocSecurity>
  <Lines>17</Lines>
  <Paragraphs>4</Paragraphs>
  <ScaleCrop>false</ScaleCrop>
  <Company>Microsoft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53</cp:revision>
  <cp:lastPrinted>2017-01-05T16:24:00Z</cp:lastPrinted>
  <dcterms:created xsi:type="dcterms:W3CDTF">2020-08-21T12:13:00Z</dcterms:created>
  <dcterms:modified xsi:type="dcterms:W3CDTF">2020-09-14T07:40:00Z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