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7E1" w:rsidRPr="00AF342D" w:rsidRDefault="002E27E1" w:rsidP="003E2BAB">
      <w:pPr>
        <w:spacing w:after="0" w:line="360" w:lineRule="exact"/>
        <w:jc w:val="center"/>
        <w:rPr>
          <w:rFonts w:eastAsiaTheme="minorEastAsia"/>
          <w:b/>
          <w:sz w:val="32"/>
          <w:szCs w:val="32"/>
          <w:lang w:eastAsia="zh-CN"/>
        </w:rPr>
      </w:pPr>
      <w:r w:rsidRPr="00AF342D">
        <w:rPr>
          <w:b/>
          <w:sz w:val="32"/>
          <w:szCs w:val="32"/>
        </w:rPr>
        <w:t>《</w:t>
      </w:r>
      <w:r w:rsidR="00293172" w:rsidRPr="00293172">
        <w:rPr>
          <w:rFonts w:hint="eastAsia"/>
          <w:b/>
          <w:sz w:val="32"/>
          <w:szCs w:val="32"/>
        </w:rPr>
        <w:t>理论力学</w:t>
      </w:r>
      <w:r w:rsidRPr="00AF342D">
        <w:rPr>
          <w:b/>
          <w:sz w:val="32"/>
          <w:szCs w:val="32"/>
        </w:rPr>
        <w:t>》教学大纲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344"/>
        <w:gridCol w:w="364"/>
        <w:gridCol w:w="619"/>
        <w:gridCol w:w="1637"/>
        <w:gridCol w:w="1534"/>
        <w:gridCol w:w="1542"/>
        <w:gridCol w:w="56"/>
        <w:gridCol w:w="580"/>
        <w:gridCol w:w="1079"/>
      </w:tblGrid>
      <w:tr w:rsidR="00293172" w:rsidRPr="00AF342D" w:rsidTr="00D664F8">
        <w:trPr>
          <w:trHeight w:val="340"/>
          <w:jc w:val="center"/>
        </w:trPr>
        <w:tc>
          <w:tcPr>
            <w:tcW w:w="4610" w:type="dxa"/>
            <w:gridSpan w:val="5"/>
            <w:vAlign w:val="center"/>
          </w:tcPr>
          <w:p w:rsidR="00293172" w:rsidRPr="002E27E1" w:rsidRDefault="00293172" w:rsidP="00293172">
            <w:pPr>
              <w:tabs>
                <w:tab w:val="left" w:pos="1440"/>
              </w:tabs>
              <w:spacing w:after="0" w:line="0" w:lineRule="atLeast"/>
              <w:outlineLvl w:val="0"/>
              <w:rPr>
                <w:rFonts w:ascii="SimSun" w:eastAsia="SimSun" w:hAnsi="SimSun"/>
                <w:sz w:val="21"/>
                <w:szCs w:val="21"/>
              </w:rPr>
            </w:pPr>
            <w:r w:rsidRPr="002E27E1">
              <w:rPr>
                <w:rFonts w:ascii="SimSun" w:eastAsia="SimSun" w:hAnsi="SimSun" w:hint="eastAsia"/>
                <w:b/>
                <w:sz w:val="21"/>
                <w:szCs w:val="21"/>
              </w:rPr>
              <w:t>课程名称：</w:t>
            </w:r>
            <w:r w:rsidRPr="00C139D9">
              <w:rPr>
                <w:rFonts w:ascii="SimSun" w:eastAsia="SimSun" w:hAnsi="SimSun" w:hint="eastAsia"/>
                <w:b/>
                <w:sz w:val="21"/>
                <w:szCs w:val="21"/>
              </w:rPr>
              <w:t>理论力学</w:t>
            </w:r>
          </w:p>
        </w:tc>
        <w:tc>
          <w:tcPr>
            <w:tcW w:w="4791" w:type="dxa"/>
            <w:gridSpan w:val="5"/>
            <w:vAlign w:val="center"/>
          </w:tcPr>
          <w:p w:rsidR="00293172" w:rsidRPr="002E27E1" w:rsidRDefault="00293172" w:rsidP="00293172">
            <w:pPr>
              <w:tabs>
                <w:tab w:val="left" w:pos="1440"/>
              </w:tabs>
              <w:spacing w:after="0" w:line="0" w:lineRule="atLeast"/>
              <w:outlineLvl w:val="0"/>
              <w:rPr>
                <w:rFonts w:ascii="SimSun" w:eastAsia="SimSun" w:hAnsi="SimSun"/>
                <w:sz w:val="21"/>
                <w:szCs w:val="21"/>
                <w:lang w:eastAsia="zh-CN"/>
              </w:rPr>
            </w:pPr>
            <w:r w:rsidRPr="002E27E1">
              <w:rPr>
                <w:rFonts w:ascii="SimSun" w:eastAsia="SimSun" w:hAnsi="SimSun" w:hint="eastAsia"/>
                <w:b/>
                <w:sz w:val="21"/>
                <w:szCs w:val="21"/>
                <w:lang w:eastAsia="zh-CN"/>
              </w:rPr>
              <w:t>课程类别</w:t>
            </w:r>
            <w:r>
              <w:rPr>
                <w:rFonts w:ascii="SimSun" w:eastAsia="SimSun" w:hAnsi="SimSun" w:hint="eastAsia"/>
                <w:b/>
                <w:sz w:val="21"/>
                <w:szCs w:val="21"/>
                <w:lang w:eastAsia="zh-CN"/>
              </w:rPr>
              <w:t>（必修/选修）</w:t>
            </w:r>
            <w:r w:rsidRPr="002E27E1">
              <w:rPr>
                <w:rFonts w:ascii="SimSun" w:eastAsia="SimSun" w:hAnsi="SimSun" w:hint="eastAsia"/>
                <w:b/>
                <w:sz w:val="21"/>
                <w:szCs w:val="21"/>
                <w:lang w:eastAsia="zh-CN"/>
              </w:rPr>
              <w:t>：</w:t>
            </w:r>
            <w:r>
              <w:rPr>
                <w:rFonts w:ascii="SimSun" w:eastAsia="SimSun" w:hAnsi="SimSun" w:hint="eastAsia"/>
                <w:b/>
                <w:sz w:val="21"/>
                <w:szCs w:val="21"/>
                <w:lang w:eastAsia="zh-CN"/>
              </w:rPr>
              <w:t>必修</w:t>
            </w:r>
          </w:p>
        </w:tc>
      </w:tr>
      <w:tr w:rsidR="00293172" w:rsidRPr="00AF342D" w:rsidTr="00735FDE">
        <w:trPr>
          <w:trHeight w:val="340"/>
          <w:jc w:val="center"/>
        </w:trPr>
        <w:tc>
          <w:tcPr>
            <w:tcW w:w="9401" w:type="dxa"/>
            <w:gridSpan w:val="10"/>
            <w:vAlign w:val="center"/>
          </w:tcPr>
          <w:p w:rsidR="00293172" w:rsidRPr="002E27E1" w:rsidRDefault="00293172" w:rsidP="00293172">
            <w:pPr>
              <w:tabs>
                <w:tab w:val="left" w:pos="1440"/>
              </w:tabs>
              <w:spacing w:after="0" w:line="0" w:lineRule="atLeast"/>
              <w:outlineLvl w:val="0"/>
              <w:rPr>
                <w:rFonts w:ascii="SimSun" w:eastAsia="SimSun" w:hAnsi="SimSun"/>
                <w:b/>
                <w:sz w:val="21"/>
                <w:szCs w:val="21"/>
              </w:rPr>
            </w:pPr>
            <w:r w:rsidRPr="002E27E1">
              <w:rPr>
                <w:rFonts w:ascii="SimSun" w:eastAsia="SimSun" w:hAnsi="SimSun" w:hint="eastAsia"/>
                <w:b/>
                <w:sz w:val="21"/>
                <w:szCs w:val="21"/>
              </w:rPr>
              <w:t>课程英文名称：</w:t>
            </w:r>
            <w:r w:rsidR="00AF09D5" w:rsidRPr="00AF09D5">
              <w:rPr>
                <w:rFonts w:ascii="SimSun" w:eastAsia="SimSun" w:hAnsi="SimSun"/>
                <w:b/>
                <w:sz w:val="21"/>
                <w:szCs w:val="21"/>
              </w:rPr>
              <w:t>Theoretical Mechanics</w:t>
            </w:r>
          </w:p>
        </w:tc>
      </w:tr>
      <w:tr w:rsidR="00293172" w:rsidRPr="00AF342D" w:rsidTr="00D664F8">
        <w:trPr>
          <w:trHeight w:val="340"/>
          <w:jc w:val="center"/>
        </w:trPr>
        <w:tc>
          <w:tcPr>
            <w:tcW w:w="4610" w:type="dxa"/>
            <w:gridSpan w:val="5"/>
            <w:vAlign w:val="center"/>
          </w:tcPr>
          <w:p w:rsidR="00293172" w:rsidRPr="00E31E1F" w:rsidRDefault="00293172" w:rsidP="00293172">
            <w:pPr>
              <w:tabs>
                <w:tab w:val="left" w:pos="1440"/>
              </w:tabs>
              <w:spacing w:after="0" w:line="0" w:lineRule="atLeast"/>
              <w:outlineLvl w:val="0"/>
              <w:rPr>
                <w:rFonts w:ascii="SimSun" w:eastAsiaTheme="minorEastAsia" w:hAnsi="SimSun"/>
                <w:sz w:val="21"/>
                <w:szCs w:val="21"/>
                <w:lang w:eastAsia="zh-CN"/>
              </w:rPr>
            </w:pPr>
            <w:r w:rsidRPr="002E27E1">
              <w:rPr>
                <w:rFonts w:ascii="SimSun" w:eastAsia="SimSun" w:hAnsi="SimSun" w:hint="eastAsia"/>
                <w:b/>
                <w:sz w:val="21"/>
                <w:szCs w:val="21"/>
              </w:rPr>
              <w:t>总学时/周学时/学分：</w:t>
            </w:r>
            <w:r w:rsidRPr="00C139D9">
              <w:rPr>
                <w:rFonts w:ascii="SimSun" w:eastAsia="SimSun" w:hAnsi="SimSun" w:hint="eastAsia"/>
                <w:b/>
                <w:sz w:val="21"/>
                <w:szCs w:val="21"/>
              </w:rPr>
              <w:t>48/3/3</w:t>
            </w:r>
          </w:p>
        </w:tc>
        <w:tc>
          <w:tcPr>
            <w:tcW w:w="4791" w:type="dxa"/>
            <w:gridSpan w:val="5"/>
            <w:vAlign w:val="center"/>
          </w:tcPr>
          <w:p w:rsidR="00293172" w:rsidRPr="00810639" w:rsidRDefault="00293172" w:rsidP="00293172">
            <w:pPr>
              <w:tabs>
                <w:tab w:val="left" w:pos="1440"/>
              </w:tabs>
              <w:spacing w:after="0" w:line="0" w:lineRule="atLeast"/>
              <w:outlineLvl w:val="0"/>
              <w:rPr>
                <w:rFonts w:ascii="SimSun" w:eastAsiaTheme="minorEastAsia" w:hAnsi="SimSun"/>
                <w:sz w:val="21"/>
                <w:szCs w:val="21"/>
                <w:lang w:eastAsia="zh-CN"/>
              </w:rPr>
            </w:pPr>
            <w:r w:rsidRPr="002E27E1">
              <w:rPr>
                <w:rFonts w:ascii="SimSun" w:eastAsia="SimSun" w:hAnsi="SimSun" w:hint="eastAsia"/>
                <w:b/>
                <w:sz w:val="21"/>
                <w:szCs w:val="21"/>
                <w:lang w:eastAsia="zh-CN"/>
              </w:rPr>
              <w:t>其中实验（实训、讨论等）学时：</w:t>
            </w:r>
            <w:r w:rsidRPr="00C139D9">
              <w:rPr>
                <w:rFonts w:ascii="SimSun" w:eastAsia="SimSun" w:hAnsi="SimSun" w:hint="eastAsia"/>
                <w:b/>
                <w:sz w:val="21"/>
                <w:szCs w:val="21"/>
              </w:rPr>
              <w:t>0</w:t>
            </w:r>
          </w:p>
        </w:tc>
      </w:tr>
      <w:tr w:rsidR="00293172" w:rsidRPr="00AF342D" w:rsidTr="00173269">
        <w:trPr>
          <w:trHeight w:val="340"/>
          <w:jc w:val="center"/>
        </w:trPr>
        <w:tc>
          <w:tcPr>
            <w:tcW w:w="9401" w:type="dxa"/>
            <w:gridSpan w:val="10"/>
            <w:vAlign w:val="center"/>
          </w:tcPr>
          <w:p w:rsidR="00293172" w:rsidRPr="002E27E1" w:rsidRDefault="00293172" w:rsidP="00293172">
            <w:pPr>
              <w:tabs>
                <w:tab w:val="left" w:pos="1440"/>
              </w:tabs>
              <w:spacing w:after="0" w:line="0" w:lineRule="atLeast"/>
              <w:outlineLvl w:val="0"/>
              <w:rPr>
                <w:rFonts w:ascii="SimSun" w:eastAsia="SimSun" w:hAnsi="SimSun"/>
                <w:b/>
                <w:sz w:val="21"/>
                <w:szCs w:val="21"/>
              </w:rPr>
            </w:pPr>
            <w:r w:rsidRPr="002E27E1">
              <w:rPr>
                <w:rFonts w:ascii="SimSun" w:eastAsia="SimSun" w:hAnsi="SimSun" w:hint="eastAsia"/>
                <w:b/>
                <w:sz w:val="21"/>
                <w:szCs w:val="21"/>
              </w:rPr>
              <w:t>先修课程：</w:t>
            </w:r>
            <w:r w:rsidRPr="00C139D9">
              <w:rPr>
                <w:rFonts w:ascii="SimSun" w:eastAsia="SimSun" w:hAnsi="SimSun" w:hint="eastAsia"/>
                <w:b/>
                <w:sz w:val="21"/>
                <w:szCs w:val="21"/>
              </w:rPr>
              <w:t>高等数学、机械制图</w:t>
            </w:r>
          </w:p>
        </w:tc>
      </w:tr>
      <w:tr w:rsidR="00293172" w:rsidRPr="00AF342D" w:rsidTr="00D664F8">
        <w:trPr>
          <w:trHeight w:val="340"/>
          <w:jc w:val="center"/>
        </w:trPr>
        <w:tc>
          <w:tcPr>
            <w:tcW w:w="4610" w:type="dxa"/>
            <w:gridSpan w:val="5"/>
            <w:vAlign w:val="center"/>
          </w:tcPr>
          <w:p w:rsidR="00293172" w:rsidRPr="002E27E1" w:rsidRDefault="00293172" w:rsidP="00293172">
            <w:pPr>
              <w:tabs>
                <w:tab w:val="left" w:pos="1440"/>
              </w:tabs>
              <w:spacing w:after="0" w:line="0" w:lineRule="atLeast"/>
              <w:outlineLvl w:val="0"/>
              <w:rPr>
                <w:rFonts w:ascii="SimSun" w:eastAsia="SimSun" w:hAnsi="SimSun"/>
                <w:sz w:val="21"/>
                <w:szCs w:val="21"/>
                <w:lang w:eastAsia="zh-CN"/>
              </w:rPr>
            </w:pPr>
            <w:r w:rsidRPr="002E27E1">
              <w:rPr>
                <w:rFonts w:ascii="SimSun" w:eastAsia="SimSun" w:hAnsi="SimSun" w:hint="eastAsia"/>
                <w:b/>
                <w:sz w:val="21"/>
                <w:szCs w:val="21"/>
              </w:rPr>
              <w:t>授课时间：</w:t>
            </w:r>
            <w:r w:rsidRPr="00C139D9">
              <w:rPr>
                <w:rFonts w:ascii="SimSun" w:eastAsia="SimSun" w:hAnsi="SimSun" w:hint="eastAsia"/>
                <w:b/>
                <w:sz w:val="21"/>
                <w:szCs w:val="21"/>
              </w:rPr>
              <w:t>4-19周</w:t>
            </w:r>
          </w:p>
        </w:tc>
        <w:tc>
          <w:tcPr>
            <w:tcW w:w="4791" w:type="dxa"/>
            <w:gridSpan w:val="5"/>
            <w:vAlign w:val="center"/>
          </w:tcPr>
          <w:p w:rsidR="00293172" w:rsidRPr="002E27E1" w:rsidRDefault="00293172" w:rsidP="00293172">
            <w:pPr>
              <w:tabs>
                <w:tab w:val="left" w:pos="1440"/>
              </w:tabs>
              <w:spacing w:after="0" w:line="0" w:lineRule="atLeast"/>
              <w:outlineLvl w:val="0"/>
              <w:rPr>
                <w:rFonts w:ascii="SimSun" w:eastAsia="SimSun" w:hAnsi="SimSun"/>
                <w:sz w:val="21"/>
                <w:szCs w:val="21"/>
              </w:rPr>
            </w:pPr>
            <w:r w:rsidRPr="002E27E1">
              <w:rPr>
                <w:rFonts w:ascii="SimSun" w:eastAsia="SimSun" w:hAnsi="SimSun" w:hint="eastAsia"/>
                <w:b/>
                <w:sz w:val="21"/>
                <w:szCs w:val="21"/>
              </w:rPr>
              <w:t>授课地点：</w:t>
            </w:r>
            <w:r w:rsidRPr="00C139D9">
              <w:rPr>
                <w:rFonts w:ascii="SimSun" w:eastAsia="SimSun" w:hAnsi="SimSun" w:hint="eastAsia"/>
                <w:b/>
                <w:sz w:val="21"/>
                <w:szCs w:val="21"/>
              </w:rPr>
              <w:t>莞城5201</w:t>
            </w:r>
          </w:p>
        </w:tc>
      </w:tr>
      <w:tr w:rsidR="00113022" w:rsidRPr="00AF342D" w:rsidTr="006255CF">
        <w:trPr>
          <w:trHeight w:val="340"/>
          <w:jc w:val="center"/>
        </w:trPr>
        <w:tc>
          <w:tcPr>
            <w:tcW w:w="9401" w:type="dxa"/>
            <w:gridSpan w:val="10"/>
            <w:vAlign w:val="center"/>
          </w:tcPr>
          <w:p w:rsidR="00C06D81" w:rsidRPr="00AF342D" w:rsidRDefault="00C06D81" w:rsidP="003E2BAB">
            <w:pPr>
              <w:tabs>
                <w:tab w:val="left" w:pos="1440"/>
              </w:tabs>
              <w:spacing w:after="0" w:line="360" w:lineRule="exact"/>
              <w:outlineLvl w:val="0"/>
              <w:rPr>
                <w:rFonts w:eastAsia="SimSun"/>
                <w:b/>
                <w:color w:val="FF0000"/>
                <w:sz w:val="21"/>
                <w:szCs w:val="21"/>
                <w:lang w:eastAsia="zh-CN"/>
              </w:rPr>
            </w:pPr>
            <w:r w:rsidRPr="00233446">
              <w:rPr>
                <w:rFonts w:eastAsia="SimSun"/>
                <w:b/>
                <w:color w:val="000000" w:themeColor="text1"/>
                <w:sz w:val="21"/>
                <w:szCs w:val="21"/>
                <w:lang w:eastAsia="zh-CN"/>
              </w:rPr>
              <w:t>授课对象</w:t>
            </w:r>
            <w:r w:rsidRPr="00233446">
              <w:rPr>
                <w:rFonts w:eastAsia="SimSun"/>
                <w:b/>
                <w:color w:val="000000" w:themeColor="text1"/>
                <w:sz w:val="21"/>
                <w:szCs w:val="21"/>
              </w:rPr>
              <w:t>：</w:t>
            </w:r>
            <w:r w:rsidR="00293172" w:rsidRPr="00233446">
              <w:rPr>
                <w:rFonts w:eastAsia="SimSun"/>
                <w:b/>
                <w:color w:val="000000" w:themeColor="text1"/>
                <w:sz w:val="21"/>
                <w:szCs w:val="21"/>
              </w:rPr>
              <w:t>2019</w:t>
            </w:r>
            <w:r w:rsidR="00293172" w:rsidRPr="00233446">
              <w:rPr>
                <w:rFonts w:eastAsia="SimSun" w:hint="eastAsia"/>
                <w:b/>
                <w:color w:val="000000" w:themeColor="text1"/>
                <w:sz w:val="21"/>
                <w:szCs w:val="21"/>
              </w:rPr>
              <w:t>级精密制造</w:t>
            </w:r>
          </w:p>
        </w:tc>
      </w:tr>
      <w:tr w:rsidR="00113022" w:rsidRPr="00AF342D" w:rsidTr="00735FDE">
        <w:trPr>
          <w:trHeight w:val="340"/>
          <w:jc w:val="center"/>
        </w:trPr>
        <w:tc>
          <w:tcPr>
            <w:tcW w:w="9401" w:type="dxa"/>
            <w:gridSpan w:val="10"/>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开课</w:t>
            </w:r>
            <w:r w:rsidR="00631FA7" w:rsidRPr="00AF342D">
              <w:rPr>
                <w:rFonts w:eastAsia="SimSun"/>
                <w:b/>
                <w:sz w:val="21"/>
                <w:szCs w:val="21"/>
                <w:lang w:eastAsia="zh-CN"/>
              </w:rPr>
              <w:t>学院</w:t>
            </w:r>
            <w:r w:rsidRPr="00AF342D">
              <w:rPr>
                <w:rFonts w:eastAsia="SimSun"/>
                <w:b/>
                <w:sz w:val="21"/>
                <w:szCs w:val="21"/>
                <w:lang w:eastAsia="zh-CN"/>
              </w:rPr>
              <w:t>：</w:t>
            </w:r>
            <w:r w:rsidR="00293172" w:rsidRPr="00293172">
              <w:rPr>
                <w:rFonts w:eastAsia="SimSun" w:hint="eastAsia"/>
                <w:b/>
                <w:sz w:val="21"/>
                <w:szCs w:val="21"/>
                <w:lang w:eastAsia="zh-CN"/>
              </w:rPr>
              <w:t>粤台产业科技学院</w:t>
            </w:r>
          </w:p>
        </w:tc>
      </w:tr>
      <w:tr w:rsidR="00113022" w:rsidRPr="00AF342D" w:rsidTr="00735FDE">
        <w:trPr>
          <w:trHeight w:val="340"/>
          <w:jc w:val="center"/>
        </w:trPr>
        <w:tc>
          <w:tcPr>
            <w:tcW w:w="9401" w:type="dxa"/>
            <w:gridSpan w:val="10"/>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任课教师姓名</w:t>
            </w:r>
            <w:r w:rsidRPr="00AF342D">
              <w:rPr>
                <w:rFonts w:eastAsia="SimSun"/>
                <w:b/>
                <w:sz w:val="21"/>
                <w:szCs w:val="21"/>
                <w:lang w:eastAsia="zh-CN"/>
              </w:rPr>
              <w:t>/</w:t>
            </w:r>
            <w:r w:rsidRPr="00AF342D">
              <w:rPr>
                <w:rFonts w:eastAsia="SimSun"/>
                <w:b/>
                <w:sz w:val="21"/>
                <w:szCs w:val="21"/>
                <w:lang w:eastAsia="zh-CN"/>
              </w:rPr>
              <w:t>职称：</w:t>
            </w:r>
            <w:r w:rsidR="00293172" w:rsidRPr="00293172">
              <w:rPr>
                <w:rFonts w:eastAsia="SimSun" w:hint="eastAsia"/>
                <w:b/>
                <w:sz w:val="21"/>
                <w:szCs w:val="21"/>
                <w:lang w:eastAsia="zh-CN"/>
              </w:rPr>
              <w:t>蹇永良</w:t>
            </w:r>
            <w:r w:rsidR="00293172">
              <w:rPr>
                <w:rFonts w:ascii="新細明體" w:hAnsi="新細明體" w:hint="eastAsia"/>
                <w:b/>
                <w:sz w:val="21"/>
                <w:szCs w:val="21"/>
                <w:lang w:eastAsia="zh-TW"/>
              </w:rPr>
              <w:t>/</w:t>
            </w:r>
            <w:r w:rsidR="00293172" w:rsidRPr="00293172">
              <w:rPr>
                <w:rFonts w:eastAsia="SimSun" w:hint="eastAsia"/>
                <w:b/>
                <w:sz w:val="21"/>
                <w:szCs w:val="21"/>
                <w:lang w:eastAsia="zh-CN"/>
              </w:rPr>
              <w:t>副教授</w:t>
            </w:r>
          </w:p>
        </w:tc>
      </w:tr>
      <w:tr w:rsidR="00113022" w:rsidRPr="00AF342D" w:rsidTr="00735FDE">
        <w:trPr>
          <w:trHeight w:val="340"/>
          <w:jc w:val="center"/>
        </w:trPr>
        <w:tc>
          <w:tcPr>
            <w:tcW w:w="9401" w:type="dxa"/>
            <w:gridSpan w:val="10"/>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答疑时间、地点与方式：</w:t>
            </w:r>
            <w:r w:rsidR="00293172" w:rsidRPr="00293172">
              <w:rPr>
                <w:rFonts w:eastAsia="SimSun" w:hint="eastAsia"/>
                <w:b/>
                <w:sz w:val="21"/>
                <w:szCs w:val="21"/>
                <w:lang w:eastAsia="zh-CN"/>
              </w:rPr>
              <w:t>上课前后在上课教室答疑。还可利用网络课程平台随时留言答疑</w:t>
            </w:r>
          </w:p>
        </w:tc>
      </w:tr>
      <w:tr w:rsidR="00113022" w:rsidRPr="00AF342D" w:rsidTr="00735FDE">
        <w:trPr>
          <w:trHeight w:val="340"/>
          <w:jc w:val="center"/>
        </w:trPr>
        <w:tc>
          <w:tcPr>
            <w:tcW w:w="9401" w:type="dxa"/>
            <w:gridSpan w:val="10"/>
            <w:vAlign w:val="center"/>
          </w:tcPr>
          <w:p w:rsidR="00735FDE" w:rsidRPr="00AF342D" w:rsidRDefault="00735FDE" w:rsidP="003E2BAB">
            <w:pPr>
              <w:tabs>
                <w:tab w:val="left" w:pos="1440"/>
              </w:tabs>
              <w:spacing w:after="0" w:line="360" w:lineRule="exact"/>
              <w:outlineLvl w:val="0"/>
              <w:rPr>
                <w:rFonts w:eastAsia="SimSun"/>
                <w:b/>
                <w:sz w:val="21"/>
                <w:szCs w:val="21"/>
                <w:lang w:eastAsia="zh-CN"/>
              </w:rPr>
            </w:pPr>
            <w:r w:rsidRPr="00AF342D">
              <w:rPr>
                <w:rFonts w:eastAsia="SimSun"/>
                <w:b/>
                <w:bCs/>
                <w:sz w:val="21"/>
                <w:szCs w:val="21"/>
                <w:lang w:eastAsia="zh-CN"/>
              </w:rPr>
              <w:t>课程考核方式：</w:t>
            </w:r>
            <w:r w:rsidRPr="00AF342D">
              <w:rPr>
                <w:rFonts w:eastAsia="SimSun"/>
                <w:sz w:val="21"/>
                <w:szCs w:val="21"/>
                <w:lang w:eastAsia="zh-CN"/>
              </w:rPr>
              <w:t>开卷</w:t>
            </w:r>
            <w:r w:rsidRPr="00AF342D">
              <w:rPr>
                <w:rFonts w:eastAsia="SimSun"/>
                <w:b/>
                <w:sz w:val="21"/>
                <w:szCs w:val="21"/>
                <w:lang w:eastAsia="zh-CN"/>
              </w:rPr>
              <w:t>（</w:t>
            </w:r>
            <w:r w:rsidRPr="00AF342D">
              <w:rPr>
                <w:rFonts w:eastAsia="SimSun"/>
                <w:b/>
                <w:sz w:val="21"/>
                <w:szCs w:val="21"/>
                <w:lang w:eastAsia="zh-CN"/>
              </w:rPr>
              <w:t xml:space="preserve">   </w:t>
            </w:r>
            <w:r w:rsidRPr="00AF342D">
              <w:rPr>
                <w:rFonts w:eastAsia="SimSun"/>
                <w:b/>
                <w:sz w:val="21"/>
                <w:szCs w:val="21"/>
                <w:lang w:eastAsia="zh-CN"/>
              </w:rPr>
              <w:t>）</w:t>
            </w:r>
            <w:r w:rsidRPr="00AF342D">
              <w:rPr>
                <w:rFonts w:eastAsia="SimSun"/>
                <w:sz w:val="21"/>
                <w:szCs w:val="21"/>
                <w:lang w:eastAsia="zh-CN"/>
              </w:rPr>
              <w:t xml:space="preserve">     </w:t>
            </w:r>
            <w:r w:rsidRPr="00AF342D">
              <w:rPr>
                <w:rFonts w:eastAsia="SimSun"/>
                <w:sz w:val="21"/>
                <w:szCs w:val="21"/>
                <w:lang w:eastAsia="zh-CN"/>
              </w:rPr>
              <w:t>闭卷</w:t>
            </w:r>
            <w:r w:rsidRPr="00AF342D">
              <w:rPr>
                <w:rFonts w:eastAsia="SimSun"/>
                <w:b/>
                <w:sz w:val="21"/>
                <w:szCs w:val="21"/>
                <w:lang w:eastAsia="zh-CN"/>
              </w:rPr>
              <w:t>（</w:t>
            </w:r>
            <w:r w:rsidR="00293172" w:rsidRPr="004E4AAB">
              <w:rPr>
                <w:rFonts w:eastAsia="SimSun" w:hint="eastAsia"/>
                <w:b/>
                <w:sz w:val="21"/>
                <w:szCs w:val="21"/>
                <w:lang w:eastAsia="zh-CN"/>
              </w:rPr>
              <w:t>√</w:t>
            </w:r>
            <w:r w:rsidRPr="00AF342D">
              <w:rPr>
                <w:rFonts w:eastAsia="SimSun"/>
                <w:b/>
                <w:sz w:val="21"/>
                <w:szCs w:val="21"/>
                <w:lang w:eastAsia="zh-CN"/>
              </w:rPr>
              <w:t xml:space="preserve"> </w:t>
            </w:r>
            <w:r w:rsidRPr="00AF342D">
              <w:rPr>
                <w:rFonts w:eastAsia="SimSun"/>
                <w:b/>
                <w:sz w:val="21"/>
                <w:szCs w:val="21"/>
                <w:lang w:eastAsia="zh-CN"/>
              </w:rPr>
              <w:t>）</w:t>
            </w:r>
            <w:r w:rsidRPr="00AF342D">
              <w:rPr>
                <w:rFonts w:eastAsia="SimSun"/>
                <w:b/>
                <w:sz w:val="21"/>
                <w:szCs w:val="21"/>
                <w:lang w:eastAsia="zh-CN"/>
              </w:rPr>
              <w:t xml:space="preserve">   </w:t>
            </w:r>
            <w:r w:rsidRPr="00AF342D">
              <w:rPr>
                <w:rFonts w:eastAsia="SimSun"/>
                <w:sz w:val="21"/>
                <w:szCs w:val="21"/>
                <w:lang w:eastAsia="zh-CN"/>
              </w:rPr>
              <w:t>课程论文</w:t>
            </w:r>
            <w:r w:rsidRPr="00AF342D">
              <w:rPr>
                <w:rFonts w:eastAsia="SimSun"/>
                <w:b/>
                <w:sz w:val="21"/>
                <w:szCs w:val="21"/>
                <w:lang w:eastAsia="zh-CN"/>
              </w:rPr>
              <w:t>（</w:t>
            </w:r>
            <w:r w:rsidRPr="00AF342D">
              <w:rPr>
                <w:rFonts w:eastAsia="SimSun"/>
                <w:b/>
                <w:sz w:val="21"/>
                <w:szCs w:val="21"/>
                <w:lang w:eastAsia="zh-CN"/>
              </w:rPr>
              <w:t xml:space="preserve">  </w:t>
            </w:r>
            <w:r w:rsidRPr="00AF342D">
              <w:rPr>
                <w:rFonts w:eastAsia="SimSun"/>
                <w:b/>
                <w:sz w:val="21"/>
                <w:szCs w:val="21"/>
                <w:lang w:eastAsia="zh-CN"/>
              </w:rPr>
              <w:t>）</w:t>
            </w:r>
            <w:r w:rsidRPr="00AF342D">
              <w:rPr>
                <w:rFonts w:eastAsia="SimSun"/>
                <w:b/>
                <w:sz w:val="21"/>
                <w:szCs w:val="21"/>
                <w:lang w:eastAsia="zh-CN"/>
              </w:rPr>
              <w:t xml:space="preserve">   </w:t>
            </w:r>
            <w:r w:rsidRPr="00AF342D">
              <w:rPr>
                <w:rFonts w:eastAsia="SimSun"/>
                <w:sz w:val="21"/>
                <w:szCs w:val="21"/>
                <w:lang w:eastAsia="zh-CN"/>
              </w:rPr>
              <w:t>其它</w:t>
            </w:r>
            <w:r w:rsidRPr="00AF342D">
              <w:rPr>
                <w:rFonts w:eastAsia="SimSun"/>
                <w:b/>
                <w:sz w:val="21"/>
                <w:szCs w:val="21"/>
                <w:lang w:eastAsia="zh-CN"/>
              </w:rPr>
              <w:t>（</w:t>
            </w:r>
            <w:r w:rsidRPr="00AF342D">
              <w:rPr>
                <w:rFonts w:eastAsia="SimSun"/>
                <w:b/>
                <w:sz w:val="21"/>
                <w:szCs w:val="21"/>
                <w:lang w:eastAsia="zh-CN"/>
              </w:rPr>
              <w:t xml:space="preserve">  </w:t>
            </w:r>
            <w:r w:rsidRPr="00AF342D">
              <w:rPr>
                <w:rFonts w:eastAsia="SimSun"/>
                <w:b/>
                <w:sz w:val="21"/>
                <w:szCs w:val="21"/>
                <w:lang w:eastAsia="zh-CN"/>
              </w:rPr>
              <w:t>）</w:t>
            </w:r>
          </w:p>
        </w:tc>
      </w:tr>
      <w:tr w:rsidR="00113022" w:rsidRPr="00AF342D" w:rsidTr="00735FDE">
        <w:trPr>
          <w:trHeight w:val="340"/>
          <w:jc w:val="center"/>
        </w:trPr>
        <w:tc>
          <w:tcPr>
            <w:tcW w:w="9401" w:type="dxa"/>
            <w:gridSpan w:val="10"/>
            <w:vAlign w:val="center"/>
          </w:tcPr>
          <w:p w:rsidR="00735FDE" w:rsidRPr="00293172" w:rsidRDefault="00735FDE" w:rsidP="00293172">
            <w:pPr>
              <w:tabs>
                <w:tab w:val="left" w:pos="1440"/>
              </w:tabs>
              <w:spacing w:after="0" w:line="0" w:lineRule="atLeast"/>
              <w:outlineLvl w:val="0"/>
              <w:rPr>
                <w:rFonts w:ascii="SimSun" w:eastAsia="SimSun" w:hAnsi="SimSun"/>
                <w:b/>
                <w:bCs/>
                <w:sz w:val="21"/>
                <w:szCs w:val="21"/>
                <w:lang w:eastAsia="zh-CN"/>
              </w:rPr>
            </w:pPr>
            <w:r w:rsidRPr="00293172">
              <w:rPr>
                <w:rFonts w:ascii="SimSun" w:eastAsia="SimSun" w:hAnsi="SimSun"/>
                <w:b/>
                <w:bCs/>
                <w:sz w:val="21"/>
                <w:szCs w:val="21"/>
                <w:lang w:eastAsia="zh-CN"/>
              </w:rPr>
              <w:t>使用教材：</w:t>
            </w:r>
            <w:r w:rsidR="00293172" w:rsidRPr="00293172">
              <w:rPr>
                <w:rFonts w:ascii="SimSun" w:eastAsia="SimSun" w:hAnsi="SimSun" w:hint="eastAsia"/>
                <w:b/>
                <w:bCs/>
                <w:sz w:val="21"/>
                <w:szCs w:val="21"/>
                <w:lang w:eastAsia="zh-CN"/>
              </w:rPr>
              <w:t>《简明理论力学》，程靳，高等教育出版社，</w:t>
            </w:r>
            <w:r w:rsidR="00293172" w:rsidRPr="00293172">
              <w:rPr>
                <w:rFonts w:ascii="SimSun" w:eastAsia="SimSun" w:hAnsi="SimSun"/>
                <w:b/>
                <w:bCs/>
                <w:sz w:val="21"/>
                <w:szCs w:val="21"/>
                <w:lang w:eastAsia="zh-CN"/>
              </w:rPr>
              <w:t>2010</w:t>
            </w:r>
            <w:r w:rsidR="00293172" w:rsidRPr="00293172">
              <w:rPr>
                <w:rFonts w:ascii="SimSun" w:eastAsia="SimSun" w:hAnsi="SimSun" w:hint="eastAsia"/>
                <w:b/>
                <w:bCs/>
                <w:sz w:val="21"/>
                <w:szCs w:val="21"/>
                <w:lang w:eastAsia="zh-CN"/>
              </w:rPr>
              <w:t>年</w:t>
            </w:r>
            <w:r w:rsidR="00293172" w:rsidRPr="00293172">
              <w:rPr>
                <w:rFonts w:ascii="SimSun" w:eastAsia="SimSun" w:hAnsi="SimSun"/>
                <w:b/>
                <w:bCs/>
                <w:sz w:val="21"/>
                <w:szCs w:val="21"/>
                <w:lang w:eastAsia="zh-CN"/>
              </w:rPr>
              <w:t>7</w:t>
            </w:r>
            <w:r w:rsidR="00293172" w:rsidRPr="00293172">
              <w:rPr>
                <w:rFonts w:ascii="SimSun" w:eastAsia="SimSun" w:hAnsi="SimSun" w:hint="eastAsia"/>
                <w:b/>
                <w:bCs/>
                <w:sz w:val="21"/>
                <w:szCs w:val="21"/>
                <w:lang w:eastAsia="zh-CN"/>
              </w:rPr>
              <w:t>月。</w:t>
            </w:r>
          </w:p>
          <w:p w:rsidR="00293172" w:rsidRPr="00293172" w:rsidRDefault="00735FDE" w:rsidP="00293172">
            <w:pPr>
              <w:tabs>
                <w:tab w:val="left" w:pos="1440"/>
              </w:tabs>
              <w:spacing w:after="0" w:line="0" w:lineRule="atLeast"/>
              <w:outlineLvl w:val="0"/>
              <w:rPr>
                <w:rFonts w:ascii="SimSun" w:eastAsia="SimSun" w:hAnsi="SimSun"/>
                <w:b/>
                <w:bCs/>
                <w:sz w:val="21"/>
                <w:szCs w:val="21"/>
                <w:lang w:eastAsia="zh-CN"/>
              </w:rPr>
            </w:pPr>
            <w:r w:rsidRPr="00293172">
              <w:rPr>
                <w:rFonts w:ascii="SimSun" w:eastAsia="SimSun" w:hAnsi="SimSun"/>
                <w:b/>
                <w:bCs/>
                <w:sz w:val="21"/>
                <w:szCs w:val="21"/>
                <w:lang w:eastAsia="zh-CN"/>
              </w:rPr>
              <w:t>教学参考资料：</w:t>
            </w:r>
          </w:p>
          <w:p w:rsidR="00293172" w:rsidRPr="00293172" w:rsidRDefault="00293172" w:rsidP="00293172">
            <w:pPr>
              <w:tabs>
                <w:tab w:val="left" w:pos="1440"/>
              </w:tabs>
              <w:spacing w:after="0" w:line="0" w:lineRule="atLeast"/>
              <w:outlineLvl w:val="0"/>
              <w:rPr>
                <w:rFonts w:ascii="SimSun" w:eastAsia="SimSun" w:hAnsi="SimSun"/>
                <w:b/>
                <w:bCs/>
                <w:sz w:val="21"/>
                <w:szCs w:val="21"/>
                <w:lang w:eastAsia="zh-CN"/>
              </w:rPr>
            </w:pPr>
            <w:r w:rsidRPr="00293172">
              <w:rPr>
                <w:rFonts w:ascii="SimSun" w:eastAsia="SimSun" w:hAnsi="SimSun" w:hint="eastAsia"/>
                <w:b/>
                <w:bCs/>
                <w:sz w:val="21"/>
                <w:szCs w:val="21"/>
                <w:lang w:eastAsia="zh-CN"/>
              </w:rPr>
              <w:t>1.</w:t>
            </w:r>
            <w:r w:rsidRPr="00293172">
              <w:rPr>
                <w:rFonts w:ascii="SimSun" w:eastAsia="SimSun" w:hAnsi="SimSun"/>
                <w:b/>
                <w:bCs/>
                <w:sz w:val="21"/>
                <w:szCs w:val="21"/>
                <w:lang w:eastAsia="zh-CN"/>
              </w:rPr>
              <w:t xml:space="preserve"> 唐国兴</w:t>
            </w:r>
            <w:r w:rsidRPr="00293172">
              <w:rPr>
                <w:rFonts w:ascii="SimSun" w:eastAsia="SimSun" w:hAnsi="SimSun" w:hint="eastAsia"/>
                <w:b/>
                <w:bCs/>
                <w:sz w:val="21"/>
                <w:szCs w:val="21"/>
                <w:lang w:eastAsia="zh-CN"/>
              </w:rPr>
              <w:t>主编：《理论力学》，机械工业</w:t>
            </w:r>
            <w:r w:rsidRPr="00293172">
              <w:rPr>
                <w:rFonts w:ascii="SimSun" w:eastAsia="SimSun" w:hAnsi="SimSun"/>
                <w:b/>
                <w:bCs/>
                <w:sz w:val="21"/>
                <w:szCs w:val="21"/>
                <w:lang w:eastAsia="zh-CN"/>
              </w:rPr>
              <w:t>出版社20</w:t>
            </w:r>
            <w:r w:rsidRPr="00293172">
              <w:rPr>
                <w:rFonts w:ascii="SimSun" w:eastAsia="SimSun" w:hAnsi="SimSun" w:hint="eastAsia"/>
                <w:b/>
                <w:bCs/>
                <w:sz w:val="21"/>
                <w:szCs w:val="21"/>
                <w:lang w:eastAsia="zh-CN"/>
              </w:rPr>
              <w:t>11年第2版。</w:t>
            </w:r>
          </w:p>
          <w:p w:rsidR="00735FDE" w:rsidRPr="00AF342D" w:rsidRDefault="00293172" w:rsidP="00293172">
            <w:pPr>
              <w:tabs>
                <w:tab w:val="left" w:pos="1440"/>
              </w:tabs>
              <w:spacing w:after="0" w:line="0" w:lineRule="atLeast"/>
              <w:outlineLvl w:val="0"/>
              <w:rPr>
                <w:rFonts w:eastAsia="SimSun"/>
                <w:b/>
                <w:bCs/>
                <w:sz w:val="21"/>
                <w:szCs w:val="21"/>
                <w:lang w:eastAsia="zh-CN"/>
              </w:rPr>
            </w:pPr>
            <w:r w:rsidRPr="00293172">
              <w:rPr>
                <w:rFonts w:ascii="SimSun" w:eastAsia="SimSun" w:hAnsi="SimSun" w:hint="eastAsia"/>
                <w:b/>
                <w:bCs/>
                <w:sz w:val="21"/>
                <w:szCs w:val="21"/>
                <w:lang w:eastAsia="zh-CN"/>
              </w:rPr>
              <w:t>2. 张秉荣主编：《工程力学》，</w:t>
            </w:r>
            <w:r w:rsidRPr="00293172">
              <w:rPr>
                <w:rFonts w:ascii="SimSun" w:eastAsia="SimSun" w:hAnsi="SimSun"/>
                <w:b/>
                <w:bCs/>
                <w:sz w:val="21"/>
                <w:szCs w:val="21"/>
                <w:lang w:eastAsia="zh-CN"/>
              </w:rPr>
              <w:t>机械工业出版社200</w:t>
            </w:r>
            <w:r w:rsidRPr="00293172">
              <w:rPr>
                <w:rFonts w:ascii="SimSun" w:eastAsia="SimSun" w:hAnsi="SimSun" w:hint="eastAsia"/>
                <w:b/>
                <w:bCs/>
                <w:sz w:val="21"/>
                <w:szCs w:val="21"/>
                <w:lang w:eastAsia="zh-CN"/>
              </w:rPr>
              <w:t>5年第1版。</w:t>
            </w:r>
          </w:p>
        </w:tc>
      </w:tr>
      <w:tr w:rsidR="00113022" w:rsidRPr="00AF342D" w:rsidTr="00735FDE">
        <w:trPr>
          <w:trHeight w:val="340"/>
          <w:jc w:val="center"/>
        </w:trPr>
        <w:tc>
          <w:tcPr>
            <w:tcW w:w="9401" w:type="dxa"/>
            <w:gridSpan w:val="10"/>
            <w:vAlign w:val="center"/>
          </w:tcPr>
          <w:p w:rsidR="00735FDE" w:rsidRPr="00AF342D" w:rsidRDefault="00735FDE" w:rsidP="00233446">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课程简介：</w:t>
            </w:r>
            <w:r w:rsidR="00233446" w:rsidRPr="00233446">
              <w:rPr>
                <w:rFonts w:eastAsia="SimSun" w:hint="eastAsia"/>
                <w:b/>
                <w:sz w:val="21"/>
                <w:szCs w:val="21"/>
                <w:lang w:eastAsia="zh-CN"/>
              </w:rPr>
              <w:t>《理论力学》是工程类学科的基础课程之一，是一门理论性较强的技术基础课，它是各门力学的基础，并在许多工程技术领域中有着广泛的应用。本课程的目的和任务是使学生掌握质点、质点系和刚体机械运动（包括平衡）的基本规律和研究方法，为学习有关的后继课程打好必要的基础，并为将来学习和掌握新的科学技术创造条件；使学生初步学会应用理论力学的理论和方法分析、解决一些简单的工程实际问题。</w:t>
            </w:r>
          </w:p>
        </w:tc>
      </w:tr>
      <w:tr w:rsidR="00113022" w:rsidRPr="00AF342D" w:rsidTr="00D664F8">
        <w:trPr>
          <w:trHeight w:val="2920"/>
          <w:jc w:val="center"/>
        </w:trPr>
        <w:tc>
          <w:tcPr>
            <w:tcW w:w="6144" w:type="dxa"/>
            <w:gridSpan w:val="6"/>
          </w:tcPr>
          <w:p w:rsidR="003403E2" w:rsidRDefault="00917C66" w:rsidP="003403E2">
            <w:pPr>
              <w:tabs>
                <w:tab w:val="left" w:pos="1440"/>
              </w:tabs>
              <w:spacing w:line="360" w:lineRule="exact"/>
              <w:ind w:firstLineChars="200" w:firstLine="422"/>
              <w:outlineLvl w:val="0"/>
              <w:rPr>
                <w:b/>
                <w:szCs w:val="21"/>
                <w:lang w:eastAsia="zh-CN"/>
              </w:rPr>
            </w:pPr>
            <w:r w:rsidRPr="00AF342D">
              <w:rPr>
                <w:rFonts w:eastAsia="SimSun"/>
                <w:b/>
                <w:sz w:val="21"/>
                <w:szCs w:val="21"/>
                <w:lang w:eastAsia="zh-CN"/>
              </w:rPr>
              <w:t>课程教学目标</w:t>
            </w:r>
          </w:p>
          <w:p w:rsidR="00233446" w:rsidRPr="00233446" w:rsidRDefault="00233446" w:rsidP="00233446">
            <w:pPr>
              <w:tabs>
                <w:tab w:val="left" w:pos="1440"/>
              </w:tabs>
              <w:spacing w:after="0" w:line="360" w:lineRule="exact"/>
              <w:ind w:firstLineChars="200" w:firstLine="422"/>
              <w:outlineLvl w:val="0"/>
              <w:rPr>
                <w:rFonts w:eastAsia="SimSun"/>
                <w:b/>
                <w:color w:val="000000" w:themeColor="text1"/>
                <w:sz w:val="21"/>
                <w:szCs w:val="21"/>
                <w:lang w:eastAsia="zh-CN"/>
              </w:rPr>
            </w:pPr>
            <w:r w:rsidRPr="00233446">
              <w:rPr>
                <w:rFonts w:eastAsia="SimSun" w:hint="eastAsia"/>
                <w:b/>
                <w:color w:val="000000" w:themeColor="text1"/>
                <w:sz w:val="21"/>
                <w:szCs w:val="21"/>
                <w:lang w:eastAsia="zh-CN"/>
              </w:rPr>
              <w:t>总的目标：对质点、质点系和刚体的机械运动（包括平衡）的基本规律有较系统、全面的了解。掌握有关的基本概念、基本理论和基本方法及其应用。</w:t>
            </w:r>
          </w:p>
          <w:p w:rsidR="00233446" w:rsidRPr="00233446" w:rsidRDefault="00233446" w:rsidP="00233446">
            <w:pPr>
              <w:tabs>
                <w:tab w:val="left" w:pos="1440"/>
              </w:tabs>
              <w:spacing w:after="0" w:line="360" w:lineRule="exact"/>
              <w:ind w:firstLineChars="200" w:firstLine="422"/>
              <w:outlineLvl w:val="0"/>
              <w:rPr>
                <w:rFonts w:eastAsia="SimSun"/>
                <w:b/>
                <w:color w:val="000000" w:themeColor="text1"/>
                <w:sz w:val="21"/>
                <w:szCs w:val="21"/>
                <w:lang w:eastAsia="zh-CN"/>
              </w:rPr>
            </w:pPr>
            <w:r w:rsidRPr="00233446">
              <w:rPr>
                <w:rFonts w:eastAsia="SimSun" w:hint="eastAsia"/>
                <w:b/>
                <w:color w:val="000000" w:themeColor="text1"/>
                <w:sz w:val="21"/>
                <w:szCs w:val="21"/>
                <w:lang w:eastAsia="zh-CN"/>
              </w:rPr>
              <w:t>各部分目标：</w:t>
            </w:r>
          </w:p>
          <w:p w:rsidR="00233446" w:rsidRPr="00233446" w:rsidRDefault="00233446" w:rsidP="00233446">
            <w:pPr>
              <w:tabs>
                <w:tab w:val="left" w:pos="1440"/>
              </w:tabs>
              <w:spacing w:after="0" w:line="360" w:lineRule="exact"/>
              <w:ind w:firstLineChars="200" w:firstLine="422"/>
              <w:outlineLvl w:val="0"/>
              <w:rPr>
                <w:rFonts w:eastAsia="SimSun"/>
                <w:b/>
                <w:color w:val="000000" w:themeColor="text1"/>
                <w:sz w:val="21"/>
                <w:szCs w:val="21"/>
                <w:lang w:eastAsia="zh-CN"/>
              </w:rPr>
            </w:pPr>
            <w:r w:rsidRPr="00233446">
              <w:rPr>
                <w:rFonts w:eastAsia="SimSun" w:hint="eastAsia"/>
                <w:b/>
                <w:color w:val="000000" w:themeColor="text1"/>
                <w:sz w:val="21"/>
                <w:szCs w:val="21"/>
                <w:lang w:eastAsia="zh-CN"/>
              </w:rPr>
              <w:t>（一）静力学</w:t>
            </w:r>
          </w:p>
          <w:p w:rsidR="00233446" w:rsidRPr="00233446" w:rsidRDefault="00233446" w:rsidP="00233446">
            <w:pPr>
              <w:tabs>
                <w:tab w:val="left" w:pos="1440"/>
              </w:tabs>
              <w:spacing w:after="0" w:line="360" w:lineRule="exact"/>
              <w:ind w:firstLineChars="200" w:firstLine="422"/>
              <w:outlineLvl w:val="0"/>
              <w:rPr>
                <w:rFonts w:eastAsia="SimSun"/>
                <w:b/>
                <w:color w:val="000000" w:themeColor="text1"/>
                <w:sz w:val="21"/>
                <w:szCs w:val="21"/>
                <w:lang w:eastAsia="zh-CN"/>
              </w:rPr>
            </w:pPr>
            <w:r w:rsidRPr="00233446">
              <w:rPr>
                <w:rFonts w:eastAsia="SimSun"/>
                <w:b/>
                <w:color w:val="000000" w:themeColor="text1"/>
                <w:sz w:val="21"/>
                <w:szCs w:val="21"/>
                <w:lang w:eastAsia="zh-CN"/>
              </w:rPr>
              <w:t xml:space="preserve">1. </w:t>
            </w:r>
            <w:r w:rsidRPr="00233446">
              <w:rPr>
                <w:rFonts w:eastAsia="SimSun" w:hint="eastAsia"/>
                <w:b/>
                <w:color w:val="000000" w:themeColor="text1"/>
                <w:sz w:val="21"/>
                <w:szCs w:val="21"/>
                <w:lang w:eastAsia="zh-CN"/>
              </w:rPr>
              <w:t>熟悉各种常见约束的性质，能熟练地对简单的物体系统取分离体并画出受力图。</w:t>
            </w:r>
          </w:p>
          <w:p w:rsidR="00233446" w:rsidRPr="00233446" w:rsidRDefault="00233446" w:rsidP="00233446">
            <w:pPr>
              <w:tabs>
                <w:tab w:val="left" w:pos="1440"/>
              </w:tabs>
              <w:spacing w:after="0" w:line="360" w:lineRule="exact"/>
              <w:ind w:firstLineChars="200" w:firstLine="422"/>
              <w:outlineLvl w:val="0"/>
              <w:rPr>
                <w:rFonts w:eastAsia="SimSun"/>
                <w:b/>
                <w:color w:val="000000" w:themeColor="text1"/>
                <w:sz w:val="21"/>
                <w:szCs w:val="21"/>
                <w:lang w:eastAsia="zh-CN"/>
              </w:rPr>
            </w:pPr>
            <w:r w:rsidRPr="00233446">
              <w:rPr>
                <w:rFonts w:eastAsia="SimSun"/>
                <w:b/>
                <w:color w:val="000000" w:themeColor="text1"/>
                <w:sz w:val="21"/>
                <w:szCs w:val="21"/>
                <w:lang w:eastAsia="zh-CN"/>
              </w:rPr>
              <w:t xml:space="preserve">2. </w:t>
            </w:r>
            <w:r w:rsidRPr="00233446">
              <w:rPr>
                <w:rFonts w:eastAsia="SimSun" w:hint="eastAsia"/>
                <w:b/>
                <w:color w:val="000000" w:themeColor="text1"/>
                <w:sz w:val="21"/>
                <w:szCs w:val="21"/>
                <w:lang w:eastAsia="zh-CN"/>
              </w:rPr>
              <w:t>能应用各种类型力系的平衡条件和平衡方程求解单个物体和简单物体系统的平衡问题。对平面一般力系的平衡问题，能熟练地取分离体和运用各种形式的平衡方程求解。</w:t>
            </w:r>
          </w:p>
          <w:p w:rsidR="00233446" w:rsidRPr="00233446" w:rsidRDefault="00233446" w:rsidP="00233446">
            <w:pPr>
              <w:tabs>
                <w:tab w:val="left" w:pos="1440"/>
              </w:tabs>
              <w:spacing w:after="0" w:line="360" w:lineRule="exact"/>
              <w:ind w:firstLineChars="200" w:firstLine="422"/>
              <w:outlineLvl w:val="0"/>
              <w:rPr>
                <w:rFonts w:eastAsia="SimSun"/>
                <w:b/>
                <w:color w:val="000000" w:themeColor="text1"/>
                <w:sz w:val="21"/>
                <w:szCs w:val="21"/>
                <w:lang w:eastAsia="zh-CN"/>
              </w:rPr>
            </w:pPr>
          </w:p>
          <w:p w:rsidR="00233446" w:rsidRPr="00233446" w:rsidRDefault="00233446" w:rsidP="00233446">
            <w:pPr>
              <w:tabs>
                <w:tab w:val="left" w:pos="1440"/>
              </w:tabs>
              <w:spacing w:after="0" w:line="360" w:lineRule="exact"/>
              <w:ind w:firstLineChars="200" w:firstLine="422"/>
              <w:outlineLvl w:val="0"/>
              <w:rPr>
                <w:rFonts w:eastAsia="SimSun"/>
                <w:b/>
                <w:color w:val="000000" w:themeColor="text1"/>
                <w:sz w:val="21"/>
                <w:szCs w:val="21"/>
                <w:lang w:eastAsia="zh-CN"/>
              </w:rPr>
            </w:pPr>
            <w:r w:rsidRPr="00233446">
              <w:rPr>
                <w:rFonts w:eastAsia="SimSun" w:hint="eastAsia"/>
                <w:b/>
                <w:color w:val="000000" w:themeColor="text1"/>
                <w:sz w:val="21"/>
                <w:szCs w:val="21"/>
                <w:lang w:eastAsia="zh-CN"/>
              </w:rPr>
              <w:t>（二）运动学</w:t>
            </w:r>
          </w:p>
          <w:p w:rsidR="00233446" w:rsidRPr="00233446" w:rsidRDefault="00233446" w:rsidP="00233446">
            <w:pPr>
              <w:tabs>
                <w:tab w:val="left" w:pos="1440"/>
              </w:tabs>
              <w:spacing w:after="0" w:line="360" w:lineRule="exact"/>
              <w:ind w:firstLineChars="200" w:firstLine="422"/>
              <w:outlineLvl w:val="0"/>
              <w:rPr>
                <w:rFonts w:eastAsia="SimSun"/>
                <w:b/>
                <w:color w:val="000000" w:themeColor="text1"/>
                <w:sz w:val="21"/>
                <w:szCs w:val="21"/>
                <w:lang w:eastAsia="zh-CN"/>
              </w:rPr>
            </w:pPr>
            <w:r w:rsidRPr="00233446">
              <w:rPr>
                <w:rFonts w:eastAsia="SimSun"/>
                <w:b/>
                <w:color w:val="000000" w:themeColor="text1"/>
                <w:sz w:val="21"/>
                <w:szCs w:val="21"/>
                <w:lang w:eastAsia="zh-CN"/>
              </w:rPr>
              <w:t xml:space="preserve">1. </w:t>
            </w:r>
            <w:r w:rsidRPr="00233446">
              <w:rPr>
                <w:rFonts w:eastAsia="SimSun" w:hint="eastAsia"/>
                <w:b/>
                <w:color w:val="000000" w:themeColor="text1"/>
                <w:sz w:val="21"/>
                <w:szCs w:val="21"/>
                <w:lang w:eastAsia="zh-CN"/>
              </w:rPr>
              <w:t xml:space="preserve">掌握描述点运动的直角坐标法和弧坐自然坐标法，能求点的轨迹，并能熟练地求解与点的速度和加速度的有关问题。　　　　　　　　　　　　　　　　　　　　　　　　　　　　　　　　　　　　　　　　　　　　　　　　　　　　　　　　　　　　　　　　　　　　　　　　　　　　　　　　　　　　　　　　　　　　　　</w:t>
            </w:r>
          </w:p>
          <w:p w:rsidR="00233446" w:rsidRPr="00233446" w:rsidRDefault="00233446" w:rsidP="00233446">
            <w:pPr>
              <w:tabs>
                <w:tab w:val="left" w:pos="1440"/>
              </w:tabs>
              <w:spacing w:after="0" w:line="360" w:lineRule="exact"/>
              <w:ind w:firstLineChars="200" w:firstLine="422"/>
              <w:outlineLvl w:val="0"/>
              <w:rPr>
                <w:rFonts w:eastAsia="SimSun"/>
                <w:b/>
                <w:color w:val="000000" w:themeColor="text1"/>
                <w:sz w:val="21"/>
                <w:szCs w:val="21"/>
                <w:lang w:eastAsia="zh-CN"/>
              </w:rPr>
            </w:pPr>
            <w:r w:rsidRPr="00233446">
              <w:rPr>
                <w:rFonts w:eastAsia="SimSun"/>
                <w:b/>
                <w:color w:val="000000" w:themeColor="text1"/>
                <w:sz w:val="21"/>
                <w:szCs w:val="21"/>
                <w:lang w:eastAsia="zh-CN"/>
              </w:rPr>
              <w:t xml:space="preserve">2. </w:t>
            </w:r>
            <w:r w:rsidRPr="00233446">
              <w:rPr>
                <w:rFonts w:eastAsia="SimSun" w:hint="eastAsia"/>
                <w:b/>
                <w:color w:val="000000" w:themeColor="text1"/>
                <w:sz w:val="21"/>
                <w:szCs w:val="21"/>
                <w:lang w:eastAsia="zh-CN"/>
              </w:rPr>
              <w:t>熟悉刚体平动和定轴转动的特征。掌握运动合成与分解的基本概念和方法。熟悉刚体平面运动的特征。能熟练运用基点法、瞬心法和速度投影法求解有关速度的问题。能熟练运用基点法求解有关加速度的问题。</w:t>
            </w:r>
          </w:p>
          <w:p w:rsidR="00233446" w:rsidRPr="00233446" w:rsidRDefault="00233446" w:rsidP="00233446">
            <w:pPr>
              <w:tabs>
                <w:tab w:val="left" w:pos="1440"/>
              </w:tabs>
              <w:spacing w:after="0" w:line="360" w:lineRule="exact"/>
              <w:ind w:firstLineChars="200" w:firstLine="422"/>
              <w:outlineLvl w:val="0"/>
              <w:rPr>
                <w:rFonts w:eastAsia="SimSun"/>
                <w:b/>
                <w:color w:val="000000" w:themeColor="text1"/>
                <w:sz w:val="21"/>
                <w:szCs w:val="21"/>
                <w:lang w:eastAsia="zh-CN"/>
              </w:rPr>
            </w:pPr>
            <w:r w:rsidRPr="00233446">
              <w:rPr>
                <w:rFonts w:eastAsia="SimSun" w:hint="eastAsia"/>
                <w:b/>
                <w:color w:val="000000" w:themeColor="text1"/>
                <w:sz w:val="21"/>
                <w:szCs w:val="21"/>
                <w:lang w:eastAsia="zh-CN"/>
              </w:rPr>
              <w:lastRenderedPageBreak/>
              <w:t>（三）动力学</w:t>
            </w:r>
          </w:p>
          <w:p w:rsidR="00233446" w:rsidRPr="00233446" w:rsidRDefault="00233446" w:rsidP="00233446">
            <w:pPr>
              <w:tabs>
                <w:tab w:val="left" w:pos="1440"/>
              </w:tabs>
              <w:spacing w:after="0" w:line="360" w:lineRule="exact"/>
              <w:ind w:firstLineChars="200" w:firstLine="422"/>
              <w:outlineLvl w:val="0"/>
              <w:rPr>
                <w:rFonts w:eastAsia="SimSun"/>
                <w:b/>
                <w:color w:val="000000" w:themeColor="text1"/>
                <w:sz w:val="21"/>
                <w:szCs w:val="21"/>
                <w:lang w:eastAsia="zh-CN"/>
              </w:rPr>
            </w:pPr>
            <w:r w:rsidRPr="00233446">
              <w:rPr>
                <w:rFonts w:eastAsia="SimSun"/>
                <w:b/>
                <w:color w:val="000000" w:themeColor="text1"/>
                <w:sz w:val="21"/>
                <w:szCs w:val="21"/>
                <w:lang w:eastAsia="zh-CN"/>
              </w:rPr>
              <w:t xml:space="preserve">1. </w:t>
            </w:r>
            <w:r w:rsidRPr="00233446">
              <w:rPr>
                <w:rFonts w:eastAsia="SimSun" w:hint="eastAsia"/>
                <w:b/>
                <w:color w:val="000000" w:themeColor="text1"/>
                <w:sz w:val="21"/>
                <w:szCs w:val="21"/>
                <w:lang w:eastAsia="zh-CN"/>
              </w:rPr>
              <w:t>能理解并计算动力学中各基本物理量（动量、动量矩、动能、冲量、功、势能等）。熟练掌握动力学普遍定理（包括动量定理、对固定点和质心的动量矩定理、动能定理）及相应的守恒定律，能熟练地选择和运用这些定理求解质点、质点系的动力学问题。</w:t>
            </w:r>
          </w:p>
          <w:p w:rsidR="00735FDE" w:rsidRPr="003403E2" w:rsidRDefault="00233446" w:rsidP="00233446">
            <w:pPr>
              <w:tabs>
                <w:tab w:val="left" w:pos="1440"/>
              </w:tabs>
              <w:spacing w:after="0" w:line="360" w:lineRule="exact"/>
              <w:ind w:firstLineChars="200" w:firstLine="422"/>
              <w:outlineLvl w:val="0"/>
              <w:rPr>
                <w:rFonts w:eastAsia="SimSun"/>
                <w:sz w:val="21"/>
                <w:szCs w:val="21"/>
                <w:lang w:eastAsia="zh-CN"/>
              </w:rPr>
            </w:pPr>
            <w:r w:rsidRPr="00233446">
              <w:rPr>
                <w:rFonts w:eastAsia="SimSun"/>
                <w:b/>
                <w:color w:val="000000" w:themeColor="text1"/>
                <w:sz w:val="21"/>
                <w:szCs w:val="21"/>
                <w:lang w:eastAsia="zh-CN"/>
              </w:rPr>
              <w:t xml:space="preserve">2. </w:t>
            </w:r>
            <w:r w:rsidRPr="00233446">
              <w:rPr>
                <w:rFonts w:eastAsia="SimSun" w:hint="eastAsia"/>
                <w:b/>
                <w:color w:val="000000" w:themeColor="text1"/>
                <w:sz w:val="21"/>
                <w:szCs w:val="21"/>
                <w:lang w:eastAsia="zh-CN"/>
              </w:rPr>
              <w:t>能运用刚体定轴转动和平面运动的微分方程求解有关问题。了解惯性力的概念，掌握刚体平动、对称刚体作定轴转动和平面运动时惯性力系简化结果的计算。熟练掌握达朗伯原理（动静法）的应用。</w:t>
            </w:r>
          </w:p>
        </w:tc>
        <w:tc>
          <w:tcPr>
            <w:tcW w:w="3257" w:type="dxa"/>
            <w:gridSpan w:val="4"/>
          </w:tcPr>
          <w:p w:rsidR="000B5926" w:rsidRPr="00AF342D" w:rsidRDefault="000B5926" w:rsidP="000B5926">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lastRenderedPageBreak/>
              <w:t>本课程与学生核心能力培养之间的关联</w:t>
            </w:r>
            <w:r w:rsidRPr="00AF342D">
              <w:rPr>
                <w:rFonts w:eastAsia="SimSun"/>
                <w:b/>
                <w:sz w:val="21"/>
                <w:szCs w:val="21"/>
                <w:lang w:eastAsia="zh-CN"/>
              </w:rPr>
              <w:t>(</w:t>
            </w:r>
            <w:r w:rsidRPr="00AF342D">
              <w:rPr>
                <w:rFonts w:eastAsia="SimSun"/>
                <w:b/>
                <w:sz w:val="21"/>
                <w:szCs w:val="21"/>
                <w:lang w:eastAsia="zh-CN"/>
              </w:rPr>
              <w:t>授课对象为理工科专业学生的课程填写此栏）：</w:t>
            </w:r>
          </w:p>
          <w:p w:rsidR="000B5926" w:rsidRPr="00AF342D" w:rsidRDefault="00F358FC" w:rsidP="000B5926">
            <w:pPr>
              <w:tabs>
                <w:tab w:val="left" w:pos="1440"/>
              </w:tabs>
              <w:spacing w:after="0" w:line="360" w:lineRule="exact"/>
              <w:outlineLvl w:val="0"/>
              <w:rPr>
                <w:rFonts w:eastAsia="SimSun"/>
                <w:b/>
                <w:sz w:val="21"/>
                <w:szCs w:val="21"/>
                <w:lang w:eastAsia="zh-CN"/>
              </w:rPr>
            </w:pPr>
            <w:r>
              <w:rPr>
                <mc:AlternateContent>
                  <mc:Choice Requires="w16se">
                    <w:rFonts w:ascii="新細明體" w:hAnsi="新細明體" w:hint="eastAsia"/>
                  </mc:Choice>
                  <mc:Fallback>
                    <w:rFonts w:ascii="Segoe UI Emoji" w:eastAsia="Segoe UI Emoji" w:hAnsi="Segoe UI Emoji" w:cs="Segoe UI Emoji"/>
                  </mc:Fallback>
                </mc:AlternateContent>
                <w:b/>
                <w:sz w:val="21"/>
                <w:szCs w:val="21"/>
                <w:lang w:eastAsia="zh-TW"/>
              </w:rPr>
              <mc:AlternateContent>
                <mc:Choice Requires="w16se">
                  <w16se:symEx w16se:font="Segoe UI Emoji" w16se:char="25A0"/>
                </mc:Choice>
                <mc:Fallback>
                  <w:t>■</w:t>
                </mc:Fallback>
              </mc:AlternateContent>
            </w:r>
            <w:r w:rsidR="000B5926" w:rsidRPr="00AF342D">
              <w:rPr>
                <w:rFonts w:eastAsia="SimSun"/>
                <w:b/>
                <w:sz w:val="21"/>
                <w:szCs w:val="21"/>
                <w:lang w:eastAsia="zh-CN"/>
              </w:rPr>
              <w:t>核心能力</w:t>
            </w:r>
            <w:r w:rsidR="000B5926" w:rsidRPr="00AF342D">
              <w:rPr>
                <w:rFonts w:eastAsia="SimSun"/>
                <w:b/>
                <w:sz w:val="21"/>
                <w:szCs w:val="21"/>
                <w:lang w:eastAsia="zh-CN"/>
              </w:rPr>
              <w:t xml:space="preserve">1. </w:t>
            </w:r>
            <w:r w:rsidR="000B5926" w:rsidRPr="00441A21">
              <w:rPr>
                <w:rFonts w:eastAsia="SimSun" w:hint="eastAsia"/>
                <w:b/>
                <w:sz w:val="21"/>
                <w:szCs w:val="21"/>
                <w:lang w:eastAsia="zh-CN"/>
              </w:rPr>
              <w:t>应用数学、基础科学和智能制造工程专业知识能力</w:t>
            </w:r>
          </w:p>
          <w:p w:rsidR="000B5926" w:rsidRPr="00AF342D" w:rsidRDefault="00F358FC" w:rsidP="000B5926">
            <w:pPr>
              <w:tabs>
                <w:tab w:val="left" w:pos="1440"/>
              </w:tabs>
              <w:spacing w:after="0" w:line="360" w:lineRule="exact"/>
              <w:outlineLvl w:val="0"/>
              <w:rPr>
                <w:rFonts w:eastAsia="SimSun"/>
                <w:b/>
                <w:sz w:val="21"/>
                <w:szCs w:val="21"/>
                <w:lang w:eastAsia="zh-CN"/>
              </w:rPr>
            </w:pPr>
            <w:r>
              <w:rPr>
                <mc:AlternateContent>
                  <mc:Choice Requires="w16se">
                    <w:rFonts w:ascii="新細明體" w:hAnsi="新細明體" w:hint="eastAsia"/>
                  </mc:Choice>
                  <mc:Fallback>
                    <w:rFonts w:ascii="Segoe UI Emoji" w:eastAsia="Segoe UI Emoji" w:hAnsi="Segoe UI Emoji" w:cs="Segoe UI Emoji"/>
                  </mc:Fallback>
                </mc:AlternateContent>
                <w:b/>
                <w:sz w:val="21"/>
                <w:szCs w:val="21"/>
                <w:lang w:eastAsia="zh-TW"/>
              </w:rPr>
              <mc:AlternateContent>
                <mc:Choice Requires="w16se">
                  <w16se:symEx w16se:font="Segoe UI Emoji" w16se:char="25A0"/>
                </mc:Choice>
                <mc:Fallback>
                  <w:t>■</w:t>
                </mc:Fallback>
              </mc:AlternateContent>
            </w:r>
            <w:r w:rsidR="000B5926" w:rsidRPr="00AF342D">
              <w:rPr>
                <w:rFonts w:eastAsia="SimSun"/>
                <w:b/>
                <w:sz w:val="21"/>
                <w:szCs w:val="21"/>
                <w:lang w:eastAsia="zh-CN"/>
              </w:rPr>
              <w:t>核心能力</w:t>
            </w:r>
            <w:r w:rsidR="000B5926" w:rsidRPr="00AF342D">
              <w:rPr>
                <w:rFonts w:eastAsia="SimSun"/>
                <w:b/>
                <w:sz w:val="21"/>
                <w:szCs w:val="21"/>
                <w:lang w:eastAsia="zh-CN"/>
              </w:rPr>
              <w:t xml:space="preserve">2. </w:t>
            </w:r>
            <w:r w:rsidR="000B5926" w:rsidRPr="00441A21">
              <w:rPr>
                <w:rFonts w:eastAsia="SimSun" w:hint="eastAsia"/>
                <w:b/>
                <w:sz w:val="21"/>
                <w:szCs w:val="21"/>
                <w:lang w:eastAsia="zh-CN"/>
              </w:rPr>
              <w:t>设计与执行智能制造工程专业相关实验，以及分析与解释相关数据的能力</w:t>
            </w:r>
          </w:p>
          <w:p w:rsidR="000B5926" w:rsidRPr="00AF342D" w:rsidRDefault="000B5926" w:rsidP="000B5926">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w:t>
            </w:r>
            <w:r w:rsidRPr="00AF342D">
              <w:rPr>
                <w:rFonts w:eastAsia="SimSun"/>
                <w:b/>
                <w:sz w:val="21"/>
                <w:szCs w:val="21"/>
                <w:lang w:eastAsia="zh-CN"/>
              </w:rPr>
              <w:t>核心能力</w:t>
            </w:r>
            <w:r w:rsidRPr="00AF342D">
              <w:rPr>
                <w:rFonts w:eastAsia="SimSun"/>
                <w:b/>
                <w:sz w:val="21"/>
                <w:szCs w:val="21"/>
                <w:lang w:eastAsia="zh-CN"/>
              </w:rPr>
              <w:t>3.</w:t>
            </w:r>
            <w:r>
              <w:rPr>
                <w:rFonts w:ascii="新細明體" w:hAnsi="新細明體" w:hint="eastAsia"/>
                <w:b/>
                <w:sz w:val="21"/>
                <w:szCs w:val="21"/>
                <w:lang w:eastAsia="zh-TW"/>
              </w:rPr>
              <w:t xml:space="preserve"> </w:t>
            </w:r>
            <w:r w:rsidRPr="00936835">
              <w:rPr>
                <w:rFonts w:eastAsia="SimSun" w:hint="eastAsia"/>
                <w:b/>
                <w:sz w:val="21"/>
                <w:szCs w:val="21"/>
                <w:lang w:eastAsia="zh-CN"/>
              </w:rPr>
              <w:t>智能制造工程领域所需技能、技术以及实用软硬件工具的能力</w:t>
            </w:r>
          </w:p>
          <w:p w:rsidR="000B5926" w:rsidRPr="00AF342D" w:rsidRDefault="000B5926" w:rsidP="000B5926">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w:t>
            </w:r>
            <w:r w:rsidRPr="00AF342D">
              <w:rPr>
                <w:rFonts w:eastAsia="SimSun"/>
                <w:b/>
                <w:sz w:val="21"/>
                <w:szCs w:val="21"/>
                <w:lang w:eastAsia="zh-CN"/>
              </w:rPr>
              <w:t>核心能力</w:t>
            </w:r>
            <w:r w:rsidRPr="00AF342D">
              <w:rPr>
                <w:rFonts w:eastAsia="SimSun"/>
                <w:b/>
                <w:sz w:val="21"/>
                <w:szCs w:val="21"/>
                <w:lang w:eastAsia="zh-CN"/>
              </w:rPr>
              <w:t>4.</w:t>
            </w:r>
            <w:r>
              <w:rPr>
                <w:rFonts w:ascii="新細明體" w:hAnsi="新細明體" w:hint="eastAsia"/>
                <w:b/>
                <w:sz w:val="21"/>
                <w:szCs w:val="21"/>
                <w:lang w:eastAsia="zh-TW"/>
              </w:rPr>
              <w:t xml:space="preserve"> </w:t>
            </w:r>
            <w:r w:rsidRPr="00936835">
              <w:rPr>
                <w:rFonts w:eastAsia="SimSun" w:hint="eastAsia"/>
                <w:b/>
                <w:sz w:val="21"/>
                <w:szCs w:val="21"/>
                <w:lang w:eastAsia="zh-CN"/>
              </w:rPr>
              <w:t>智能制造工程系统、零部件或工艺流程的设计能力</w:t>
            </w:r>
          </w:p>
          <w:p w:rsidR="000B5926" w:rsidRPr="00AF342D" w:rsidRDefault="00F358FC" w:rsidP="000B5926">
            <w:pPr>
              <w:tabs>
                <w:tab w:val="left" w:pos="1440"/>
              </w:tabs>
              <w:spacing w:after="0" w:line="360" w:lineRule="exact"/>
              <w:outlineLvl w:val="0"/>
              <w:rPr>
                <w:rFonts w:eastAsia="SimSun"/>
                <w:b/>
                <w:sz w:val="21"/>
                <w:szCs w:val="21"/>
                <w:lang w:eastAsia="zh-CN"/>
              </w:rPr>
            </w:pPr>
            <w:r>
              <w:rPr>
                <mc:AlternateContent>
                  <mc:Choice Requires="w16se">
                    <w:rFonts w:ascii="新細明體" w:hAnsi="新細明體" w:hint="eastAsia"/>
                  </mc:Choice>
                  <mc:Fallback>
                    <w:rFonts w:ascii="Segoe UI Emoji" w:eastAsia="Segoe UI Emoji" w:hAnsi="Segoe UI Emoji" w:cs="Segoe UI Emoji"/>
                  </mc:Fallback>
                </mc:AlternateContent>
                <w:b/>
                <w:sz w:val="21"/>
                <w:szCs w:val="21"/>
                <w:lang w:eastAsia="zh-TW"/>
              </w:rPr>
              <mc:AlternateContent>
                <mc:Choice Requires="w16se">
                  <w16se:symEx w16se:font="Segoe UI Emoji" w16se:char="25A0"/>
                </mc:Choice>
                <mc:Fallback>
                  <w:t>■</w:t>
                </mc:Fallback>
              </mc:AlternateContent>
            </w:r>
            <w:r w:rsidR="000B5926" w:rsidRPr="00AF342D">
              <w:rPr>
                <w:rFonts w:eastAsia="SimSun"/>
                <w:b/>
                <w:sz w:val="21"/>
                <w:szCs w:val="21"/>
                <w:lang w:eastAsia="zh-CN"/>
              </w:rPr>
              <w:t>核心能力</w:t>
            </w:r>
            <w:r w:rsidR="000B5926" w:rsidRPr="00AF342D">
              <w:rPr>
                <w:rFonts w:eastAsia="SimSun"/>
                <w:b/>
                <w:sz w:val="21"/>
                <w:szCs w:val="21"/>
                <w:lang w:eastAsia="zh-CN"/>
              </w:rPr>
              <w:t>5.</w:t>
            </w:r>
            <w:r w:rsidR="000B5926">
              <w:rPr>
                <w:rFonts w:ascii="新細明體" w:hAnsi="新細明體" w:hint="eastAsia"/>
                <w:b/>
                <w:sz w:val="21"/>
                <w:szCs w:val="21"/>
                <w:lang w:eastAsia="zh-TW"/>
              </w:rPr>
              <w:t xml:space="preserve"> </w:t>
            </w:r>
            <w:r w:rsidR="000B5926" w:rsidRPr="00936835">
              <w:rPr>
                <w:rFonts w:eastAsia="SimSun" w:hint="eastAsia"/>
                <w:b/>
                <w:sz w:val="21"/>
                <w:szCs w:val="21"/>
                <w:lang w:eastAsia="zh-CN"/>
              </w:rPr>
              <w:t>项目管理、有效沟通协调、团队合作及创新能力</w:t>
            </w:r>
          </w:p>
          <w:p w:rsidR="000B5926" w:rsidRPr="00AF342D" w:rsidRDefault="00F358FC" w:rsidP="000B5926">
            <w:pPr>
              <w:tabs>
                <w:tab w:val="left" w:pos="1440"/>
              </w:tabs>
              <w:spacing w:after="0" w:line="360" w:lineRule="exact"/>
              <w:outlineLvl w:val="0"/>
              <w:rPr>
                <w:rFonts w:eastAsia="SimSun"/>
                <w:b/>
                <w:sz w:val="21"/>
                <w:szCs w:val="21"/>
                <w:lang w:eastAsia="zh-CN"/>
              </w:rPr>
            </w:pPr>
            <w:r>
              <w:rPr>
                <mc:AlternateContent>
                  <mc:Choice Requires="w16se">
                    <w:rFonts w:ascii="新細明體" w:hAnsi="新細明體" w:hint="eastAsia"/>
                  </mc:Choice>
                  <mc:Fallback>
                    <w:rFonts w:ascii="Segoe UI Emoji" w:eastAsia="Segoe UI Emoji" w:hAnsi="Segoe UI Emoji" w:cs="Segoe UI Emoji"/>
                  </mc:Fallback>
                </mc:AlternateContent>
                <w:b/>
                <w:sz w:val="21"/>
                <w:szCs w:val="21"/>
                <w:lang w:eastAsia="zh-TW"/>
              </w:rPr>
              <mc:AlternateContent>
                <mc:Choice Requires="w16se">
                  <w16se:symEx w16se:font="Segoe UI Emoji" w16se:char="25A0"/>
                </mc:Choice>
                <mc:Fallback>
                  <w:t>■</w:t>
                </mc:Fallback>
              </mc:AlternateContent>
            </w:r>
            <w:r w:rsidR="000B5926" w:rsidRPr="00AF342D">
              <w:rPr>
                <w:rFonts w:eastAsia="SimSun"/>
                <w:b/>
                <w:sz w:val="21"/>
                <w:szCs w:val="21"/>
                <w:lang w:eastAsia="zh-CN"/>
              </w:rPr>
              <w:t>核心能力</w:t>
            </w:r>
            <w:r w:rsidR="000B5926" w:rsidRPr="00AF342D">
              <w:rPr>
                <w:rFonts w:eastAsia="SimSun"/>
                <w:b/>
                <w:sz w:val="21"/>
                <w:szCs w:val="21"/>
                <w:lang w:eastAsia="zh-CN"/>
              </w:rPr>
              <w:t xml:space="preserve">6. </w:t>
            </w:r>
            <w:r w:rsidR="000B5926" w:rsidRPr="00441A21">
              <w:rPr>
                <w:rFonts w:eastAsia="SimSun" w:hint="eastAsia"/>
                <w:b/>
                <w:sz w:val="21"/>
                <w:szCs w:val="21"/>
                <w:lang w:eastAsia="zh-CN"/>
              </w:rPr>
              <w:t>发掘、分析与解决复杂智能制造工程问题的能力</w:t>
            </w:r>
          </w:p>
          <w:p w:rsidR="000B5926" w:rsidRPr="00AF342D" w:rsidRDefault="000B5926" w:rsidP="000B5926">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lastRenderedPageBreak/>
              <w:t>□</w:t>
            </w:r>
            <w:r w:rsidRPr="00AF342D">
              <w:rPr>
                <w:rFonts w:eastAsia="SimSun"/>
                <w:b/>
                <w:sz w:val="21"/>
                <w:szCs w:val="21"/>
                <w:lang w:eastAsia="zh-CN"/>
              </w:rPr>
              <w:t>核心能力</w:t>
            </w:r>
            <w:r w:rsidRPr="00AF342D">
              <w:rPr>
                <w:rFonts w:eastAsia="SimSun"/>
                <w:b/>
                <w:sz w:val="21"/>
                <w:szCs w:val="21"/>
                <w:lang w:eastAsia="zh-CN"/>
              </w:rPr>
              <w:t>7</w:t>
            </w:r>
            <w:r w:rsidRPr="00AF342D">
              <w:rPr>
                <w:rFonts w:eastAsia="SimSun"/>
                <w:b/>
                <w:sz w:val="21"/>
                <w:szCs w:val="21"/>
                <w:lang w:eastAsia="zh-CN"/>
              </w:rPr>
              <w:t>．</w:t>
            </w:r>
            <w:r w:rsidRPr="00441A21">
              <w:rPr>
                <w:rFonts w:eastAsia="SimSun" w:hint="eastAsia"/>
                <w:b/>
                <w:sz w:val="21"/>
                <w:szCs w:val="21"/>
                <w:lang w:eastAsia="zh-CN"/>
              </w:rPr>
              <w:t>认识科技发展现状与趋势，了解工程技术对环境、社会及全球的影响，并培养持续学习的习惯与能力</w:t>
            </w:r>
          </w:p>
          <w:p w:rsidR="00735FDE" w:rsidRPr="00AF342D" w:rsidRDefault="00F358FC" w:rsidP="000B5926">
            <w:pPr>
              <w:tabs>
                <w:tab w:val="left" w:pos="1440"/>
              </w:tabs>
              <w:spacing w:after="0" w:line="360" w:lineRule="exact"/>
              <w:outlineLvl w:val="0"/>
              <w:rPr>
                <w:rFonts w:eastAsia="SimSun"/>
                <w:b/>
                <w:sz w:val="21"/>
                <w:szCs w:val="21"/>
                <w:lang w:eastAsia="zh-CN"/>
              </w:rPr>
            </w:pPr>
            <w:r>
              <w:rPr>
                <mc:AlternateContent>
                  <mc:Choice Requires="w16se">
                    <w:rFonts w:ascii="新細明體" w:hAnsi="新細明體" w:hint="eastAsia"/>
                  </mc:Choice>
                  <mc:Fallback>
                    <w:rFonts w:ascii="Segoe UI Emoji" w:eastAsia="Segoe UI Emoji" w:hAnsi="Segoe UI Emoji" w:cs="Segoe UI Emoji"/>
                  </mc:Fallback>
                </mc:AlternateContent>
                <w:b/>
                <w:sz w:val="21"/>
                <w:szCs w:val="21"/>
                <w:lang w:eastAsia="zh-TW"/>
              </w:rPr>
              <mc:AlternateContent>
                <mc:Choice Requires="w16se">
                  <w16se:symEx w16se:font="Segoe UI Emoji" w16se:char="25A0"/>
                </mc:Choice>
                <mc:Fallback>
                  <w:t>■</w:t>
                </mc:Fallback>
              </mc:AlternateContent>
            </w:r>
            <w:r w:rsidR="000B5926" w:rsidRPr="00AF342D">
              <w:rPr>
                <w:rFonts w:eastAsia="SimSun"/>
                <w:b/>
                <w:sz w:val="21"/>
                <w:szCs w:val="21"/>
                <w:lang w:eastAsia="zh-CN"/>
              </w:rPr>
              <w:t>核心能力</w:t>
            </w:r>
            <w:r w:rsidR="000B5926" w:rsidRPr="00AF342D">
              <w:rPr>
                <w:rFonts w:eastAsia="SimSun"/>
                <w:b/>
                <w:sz w:val="21"/>
                <w:szCs w:val="21"/>
                <w:lang w:eastAsia="zh-CN"/>
              </w:rPr>
              <w:t>8</w:t>
            </w:r>
            <w:r w:rsidR="000B5926" w:rsidRPr="00AF342D">
              <w:rPr>
                <w:rFonts w:eastAsia="SimSun"/>
                <w:b/>
                <w:sz w:val="21"/>
                <w:szCs w:val="21"/>
                <w:lang w:eastAsia="zh-CN"/>
              </w:rPr>
              <w:t>．</w:t>
            </w:r>
            <w:r w:rsidR="000B5926" w:rsidRPr="00441A21">
              <w:rPr>
                <w:rFonts w:eastAsia="SimSun" w:hint="eastAsia"/>
                <w:b/>
                <w:sz w:val="21"/>
                <w:szCs w:val="21"/>
                <w:lang w:eastAsia="zh-CN"/>
              </w:rPr>
              <w:t>理解职业道德、专业伦理与认知社会责任的能力</w:t>
            </w:r>
          </w:p>
        </w:tc>
      </w:tr>
      <w:tr w:rsidR="003403E2" w:rsidRPr="003403E2" w:rsidTr="00735FDE">
        <w:trPr>
          <w:trHeight w:val="340"/>
          <w:jc w:val="center"/>
        </w:trPr>
        <w:tc>
          <w:tcPr>
            <w:tcW w:w="9401" w:type="dxa"/>
            <w:gridSpan w:val="10"/>
            <w:shd w:val="clear" w:color="auto" w:fill="C0C0C0"/>
            <w:vAlign w:val="center"/>
          </w:tcPr>
          <w:p w:rsidR="003403E2" w:rsidRPr="003403E2" w:rsidRDefault="003403E2" w:rsidP="00D664F8">
            <w:pPr>
              <w:tabs>
                <w:tab w:val="left" w:pos="1440"/>
              </w:tabs>
              <w:spacing w:line="360" w:lineRule="exact"/>
              <w:jc w:val="center"/>
              <w:outlineLvl w:val="0"/>
              <w:rPr>
                <w:rFonts w:asciiTheme="minorEastAsia" w:eastAsiaTheme="minorEastAsia" w:hAnsiTheme="minorEastAsia"/>
                <w:b/>
                <w:sz w:val="21"/>
                <w:szCs w:val="21"/>
                <w:lang w:eastAsia="zh-CN"/>
              </w:rPr>
            </w:pPr>
            <w:r w:rsidRPr="003403E2">
              <w:rPr>
                <w:rFonts w:asciiTheme="minorEastAsia" w:eastAsiaTheme="minorEastAsia" w:hAnsiTheme="minorEastAsia"/>
                <w:b/>
                <w:sz w:val="21"/>
                <w:szCs w:val="21"/>
                <w:lang w:eastAsia="zh-CN"/>
              </w:rPr>
              <w:lastRenderedPageBreak/>
              <w:t>理论教学进程表</w:t>
            </w:r>
          </w:p>
        </w:tc>
      </w:tr>
      <w:tr w:rsidR="003403E2" w:rsidRPr="003403E2" w:rsidTr="00D664F8">
        <w:trPr>
          <w:trHeight w:val="792"/>
          <w:jc w:val="center"/>
        </w:trPr>
        <w:tc>
          <w:tcPr>
            <w:tcW w:w="646" w:type="dxa"/>
            <w:tcMar>
              <w:left w:w="28" w:type="dxa"/>
              <w:right w:w="28" w:type="dxa"/>
            </w:tcMar>
            <w:vAlign w:val="center"/>
          </w:tcPr>
          <w:p w:rsidR="003403E2" w:rsidRPr="003403E2" w:rsidRDefault="00733AFF" w:rsidP="008E26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周次</w:t>
            </w:r>
          </w:p>
        </w:tc>
        <w:tc>
          <w:tcPr>
            <w:tcW w:w="1708" w:type="dxa"/>
            <w:gridSpan w:val="2"/>
            <w:tcMar>
              <w:left w:w="28" w:type="dxa"/>
              <w:right w:w="28" w:type="dxa"/>
            </w:tcMar>
            <w:vAlign w:val="center"/>
          </w:tcPr>
          <w:p w:rsidR="003403E2" w:rsidRPr="003403E2" w:rsidRDefault="003403E2" w:rsidP="008E2670">
            <w:pPr>
              <w:spacing w:line="360" w:lineRule="exact"/>
              <w:jc w:val="center"/>
              <w:rPr>
                <w:rFonts w:asciiTheme="minorEastAsia" w:eastAsiaTheme="minorEastAsia" w:hAnsiTheme="minorEastAsia"/>
                <w:b/>
                <w:sz w:val="21"/>
                <w:szCs w:val="21"/>
              </w:rPr>
            </w:pPr>
            <w:r w:rsidRPr="003403E2">
              <w:rPr>
                <w:rFonts w:asciiTheme="minorEastAsia" w:eastAsiaTheme="minorEastAsia" w:hAnsiTheme="minorEastAsia"/>
                <w:b/>
                <w:sz w:val="21"/>
                <w:szCs w:val="21"/>
              </w:rPr>
              <w:t>教学主题</w:t>
            </w:r>
          </w:p>
        </w:tc>
        <w:tc>
          <w:tcPr>
            <w:tcW w:w="619" w:type="dxa"/>
            <w:tcMar>
              <w:left w:w="28" w:type="dxa"/>
              <w:right w:w="28" w:type="dxa"/>
            </w:tcMar>
            <w:vAlign w:val="center"/>
          </w:tcPr>
          <w:p w:rsidR="003403E2" w:rsidRPr="003403E2" w:rsidRDefault="00733AFF" w:rsidP="008E26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学时数</w:t>
            </w:r>
          </w:p>
        </w:tc>
        <w:tc>
          <w:tcPr>
            <w:tcW w:w="4713" w:type="dxa"/>
            <w:gridSpan w:val="3"/>
            <w:tcMar>
              <w:left w:w="28" w:type="dxa"/>
              <w:right w:w="28" w:type="dxa"/>
            </w:tcMar>
            <w:vAlign w:val="center"/>
          </w:tcPr>
          <w:p w:rsidR="003403E2" w:rsidRPr="003403E2" w:rsidRDefault="003403E2" w:rsidP="003403E2">
            <w:pPr>
              <w:spacing w:line="360" w:lineRule="exact"/>
              <w:jc w:val="center"/>
              <w:rPr>
                <w:rFonts w:asciiTheme="minorEastAsia" w:eastAsiaTheme="minorEastAsia" w:hAnsiTheme="minorEastAsia"/>
                <w:b/>
                <w:sz w:val="21"/>
                <w:szCs w:val="21"/>
                <w:lang w:eastAsia="zh-CN"/>
              </w:rPr>
            </w:pPr>
            <w:r w:rsidRPr="003403E2">
              <w:rPr>
                <w:rFonts w:asciiTheme="minorEastAsia" w:eastAsiaTheme="minorEastAsia" w:hAnsiTheme="minorEastAsia"/>
                <w:b/>
                <w:sz w:val="21"/>
                <w:szCs w:val="21"/>
                <w:lang w:eastAsia="zh-CN"/>
              </w:rPr>
              <w:t>教学的重点、难点、</w:t>
            </w:r>
            <w:r w:rsidR="004B7C67" w:rsidRPr="00F358FC">
              <w:rPr>
                <w:rFonts w:asciiTheme="minorEastAsia" w:eastAsiaTheme="minorEastAsia" w:hAnsiTheme="minorEastAsia" w:hint="eastAsia"/>
                <w:b/>
                <w:color w:val="000000" w:themeColor="text1"/>
                <w:sz w:val="21"/>
                <w:szCs w:val="21"/>
                <w:lang w:eastAsia="zh-CN"/>
              </w:rPr>
              <w:t>课程思政融入点</w:t>
            </w:r>
          </w:p>
        </w:tc>
        <w:tc>
          <w:tcPr>
            <w:tcW w:w="636" w:type="dxa"/>
            <w:gridSpan w:val="2"/>
            <w:tcMar>
              <w:left w:w="28" w:type="dxa"/>
              <w:right w:w="28" w:type="dxa"/>
            </w:tcMar>
            <w:vAlign w:val="center"/>
          </w:tcPr>
          <w:p w:rsidR="003403E2" w:rsidRPr="003403E2" w:rsidRDefault="003403E2" w:rsidP="003E2BAB">
            <w:pPr>
              <w:spacing w:after="0" w:line="360" w:lineRule="exact"/>
              <w:jc w:val="center"/>
              <w:rPr>
                <w:rFonts w:asciiTheme="minorEastAsia" w:eastAsiaTheme="minorEastAsia" w:hAnsiTheme="minorEastAsia"/>
                <w:b/>
                <w:sz w:val="21"/>
                <w:szCs w:val="21"/>
              </w:rPr>
            </w:pPr>
            <w:r w:rsidRPr="003403E2">
              <w:rPr>
                <w:rFonts w:asciiTheme="minorEastAsia" w:eastAsiaTheme="minorEastAsia" w:hAnsiTheme="minorEastAsia"/>
                <w:b/>
                <w:sz w:val="21"/>
                <w:szCs w:val="21"/>
              </w:rPr>
              <w:t>教学方式</w:t>
            </w:r>
          </w:p>
        </w:tc>
        <w:tc>
          <w:tcPr>
            <w:tcW w:w="1079" w:type="dxa"/>
            <w:tcMar>
              <w:left w:w="28" w:type="dxa"/>
              <w:right w:w="28" w:type="dxa"/>
            </w:tcMar>
            <w:vAlign w:val="center"/>
          </w:tcPr>
          <w:p w:rsidR="003403E2" w:rsidRPr="003403E2" w:rsidRDefault="003403E2" w:rsidP="003E2BAB">
            <w:pPr>
              <w:spacing w:after="0" w:line="360" w:lineRule="exact"/>
              <w:jc w:val="center"/>
              <w:rPr>
                <w:rFonts w:asciiTheme="minorEastAsia" w:eastAsiaTheme="minorEastAsia" w:hAnsiTheme="minorEastAsia"/>
                <w:b/>
                <w:sz w:val="21"/>
                <w:szCs w:val="21"/>
              </w:rPr>
            </w:pPr>
            <w:r w:rsidRPr="003403E2">
              <w:rPr>
                <w:rFonts w:asciiTheme="minorEastAsia" w:eastAsiaTheme="minorEastAsia" w:hAnsiTheme="minorEastAsia"/>
                <w:b/>
                <w:sz w:val="21"/>
                <w:szCs w:val="21"/>
              </w:rPr>
              <w:t>作业安排</w:t>
            </w:r>
          </w:p>
        </w:tc>
      </w:tr>
      <w:tr w:rsidR="00D664F8" w:rsidRPr="00AF342D" w:rsidTr="00D664F8">
        <w:trPr>
          <w:trHeight w:val="340"/>
          <w:jc w:val="center"/>
        </w:trPr>
        <w:tc>
          <w:tcPr>
            <w:tcW w:w="646" w:type="dxa"/>
            <w:vAlign w:val="center"/>
          </w:tcPr>
          <w:p w:rsidR="00D664F8" w:rsidRPr="00D664F8" w:rsidRDefault="00D664F8" w:rsidP="00D664F8">
            <w:pPr>
              <w:spacing w:line="360" w:lineRule="exact"/>
              <w:rPr>
                <w:rFonts w:eastAsia="SimSun"/>
                <w:sz w:val="21"/>
                <w:szCs w:val="21"/>
              </w:rPr>
            </w:pPr>
            <w:r w:rsidRPr="00D664F8">
              <w:rPr>
                <w:rFonts w:eastAsia="SimSun"/>
                <w:sz w:val="21"/>
                <w:szCs w:val="21"/>
                <w:lang w:eastAsia="zh-TW"/>
              </w:rPr>
              <w:t>4</w:t>
            </w:r>
          </w:p>
        </w:tc>
        <w:tc>
          <w:tcPr>
            <w:tcW w:w="1708" w:type="dxa"/>
            <w:gridSpan w:val="2"/>
          </w:tcPr>
          <w:p w:rsidR="00D664F8" w:rsidRPr="00D664F8" w:rsidRDefault="00D664F8" w:rsidP="00D664F8">
            <w:pPr>
              <w:rPr>
                <w:rFonts w:eastAsia="SimSun"/>
                <w:sz w:val="21"/>
                <w:szCs w:val="21"/>
              </w:rPr>
            </w:pPr>
            <w:r w:rsidRPr="00D664F8">
              <w:rPr>
                <w:rFonts w:eastAsia="SimSun"/>
                <w:sz w:val="21"/>
                <w:szCs w:val="21"/>
              </w:rPr>
              <w:t xml:space="preserve">  </w:t>
            </w:r>
            <w:r w:rsidRPr="00D664F8">
              <w:rPr>
                <w:rFonts w:eastAsia="SimSun"/>
                <w:sz w:val="21"/>
                <w:szCs w:val="21"/>
              </w:rPr>
              <w:t>绪论、静力学的基本概念和物体的受力分析</w:t>
            </w:r>
          </w:p>
        </w:tc>
        <w:tc>
          <w:tcPr>
            <w:tcW w:w="619" w:type="dxa"/>
            <w:vAlign w:val="center"/>
          </w:tcPr>
          <w:p w:rsidR="00D664F8" w:rsidRPr="00D664F8" w:rsidRDefault="00D664F8" w:rsidP="00D664F8">
            <w:pPr>
              <w:spacing w:after="0" w:line="0" w:lineRule="atLeast"/>
              <w:rPr>
                <w:rFonts w:eastAsia="SimSun"/>
                <w:sz w:val="21"/>
                <w:szCs w:val="21"/>
                <w:lang w:eastAsia="zh-CN"/>
              </w:rPr>
            </w:pPr>
            <w:r w:rsidRPr="00D664F8">
              <w:rPr>
                <w:rFonts w:eastAsia="SimSun"/>
                <w:sz w:val="21"/>
                <w:szCs w:val="21"/>
                <w:lang w:eastAsia="zh-CN"/>
              </w:rPr>
              <w:t>3</w:t>
            </w:r>
          </w:p>
        </w:tc>
        <w:tc>
          <w:tcPr>
            <w:tcW w:w="4713" w:type="dxa"/>
            <w:gridSpan w:val="3"/>
            <w:vAlign w:val="center"/>
          </w:tcPr>
          <w:p w:rsidR="00D664F8" w:rsidRPr="00D664F8" w:rsidRDefault="00D664F8" w:rsidP="00D664F8">
            <w:pPr>
              <w:rPr>
                <w:rFonts w:eastAsia="SimSun"/>
                <w:sz w:val="21"/>
                <w:szCs w:val="21"/>
              </w:rPr>
            </w:pPr>
            <w:r w:rsidRPr="00D664F8">
              <w:rPr>
                <w:rFonts w:eastAsia="SimSun"/>
                <w:sz w:val="21"/>
                <w:szCs w:val="21"/>
              </w:rPr>
              <w:t>教学重点：课程内容、研究方法、学科方向进行充分介绍，以引发学生学习兴趣、</w:t>
            </w:r>
          </w:p>
          <w:p w:rsidR="00D664F8" w:rsidRPr="00D664F8" w:rsidRDefault="00D664F8" w:rsidP="00D664F8">
            <w:pPr>
              <w:rPr>
                <w:rFonts w:eastAsia="SimSun"/>
                <w:sz w:val="21"/>
                <w:szCs w:val="21"/>
              </w:rPr>
            </w:pPr>
            <w:r w:rsidRPr="00D664F8">
              <w:rPr>
                <w:rFonts w:eastAsia="SimSun"/>
                <w:sz w:val="21"/>
                <w:szCs w:val="21"/>
              </w:rPr>
              <w:t>各种约束的特征及约束反力的画法</w:t>
            </w:r>
          </w:p>
          <w:p w:rsidR="00D664F8" w:rsidRDefault="00D664F8" w:rsidP="00D664F8">
            <w:pPr>
              <w:rPr>
                <w:rFonts w:eastAsia="SimSun"/>
                <w:sz w:val="21"/>
                <w:szCs w:val="21"/>
              </w:rPr>
            </w:pPr>
            <w:r w:rsidRPr="00D664F8">
              <w:rPr>
                <w:rFonts w:eastAsia="SimSun"/>
                <w:sz w:val="21"/>
                <w:szCs w:val="21"/>
              </w:rPr>
              <w:t>教学难点：分析物体系统受力，正确画受力图</w:t>
            </w:r>
          </w:p>
          <w:p w:rsidR="004D13AD" w:rsidRPr="00D664F8" w:rsidRDefault="004D13AD" w:rsidP="00D664F8">
            <w:pPr>
              <w:rPr>
                <w:rFonts w:eastAsia="SimSun"/>
                <w:sz w:val="21"/>
                <w:szCs w:val="21"/>
              </w:rPr>
            </w:pPr>
            <w:r w:rsidRPr="00B7567B">
              <w:rPr>
                <w:rFonts w:eastAsiaTheme="minorEastAsia"/>
                <w:b/>
                <w:color w:val="000000" w:themeColor="text1"/>
                <w:sz w:val="21"/>
                <w:szCs w:val="21"/>
                <w:lang w:eastAsia="zh-CN"/>
              </w:rPr>
              <w:t>课程思政融入点</w:t>
            </w:r>
            <w:r w:rsidRPr="00B7567B">
              <w:rPr>
                <w:rFonts w:eastAsiaTheme="minorEastAsia"/>
                <w:color w:val="000000" w:themeColor="text1"/>
                <w:sz w:val="21"/>
                <w:szCs w:val="21"/>
                <w:lang w:eastAsia="zh-CN"/>
              </w:rPr>
              <w:t>：</w:t>
            </w:r>
            <w:r w:rsidRPr="00B7567B">
              <w:rPr>
                <w:rFonts w:eastAsiaTheme="minorEastAsia"/>
                <w:b/>
                <w:color w:val="000000" w:themeColor="text1"/>
                <w:sz w:val="21"/>
                <w:szCs w:val="21"/>
                <w:lang w:eastAsia="zh-CN"/>
              </w:rPr>
              <w:t>介绍</w:t>
            </w:r>
            <w:r w:rsidRPr="004D13AD">
              <w:rPr>
                <w:rFonts w:eastAsiaTheme="minorEastAsia" w:hint="eastAsia"/>
                <w:b/>
                <w:color w:val="000000" w:themeColor="text1"/>
                <w:sz w:val="21"/>
                <w:szCs w:val="21"/>
                <w:lang w:eastAsia="zh-CN"/>
              </w:rPr>
              <w:t>静力学的基本概念和物体的受力分析</w:t>
            </w:r>
            <w:r w:rsidRPr="00B7567B">
              <w:rPr>
                <w:rFonts w:eastAsiaTheme="minorEastAsia" w:hint="eastAsia"/>
                <w:b/>
                <w:color w:val="000000" w:themeColor="text1"/>
                <w:sz w:val="21"/>
                <w:szCs w:val="21"/>
                <w:lang w:eastAsia="zh-CN"/>
              </w:rPr>
              <w:t>知识</w:t>
            </w:r>
            <w:r w:rsidRPr="00B7567B">
              <w:rPr>
                <w:rFonts w:eastAsiaTheme="minorEastAsia"/>
                <w:b/>
                <w:color w:val="000000" w:themeColor="text1"/>
                <w:sz w:val="21"/>
                <w:szCs w:val="21"/>
                <w:lang w:eastAsia="zh-CN"/>
              </w:rPr>
              <w:t>，历代伟人的巨大贡献，培养学生的爱国精神。</w:t>
            </w:r>
          </w:p>
        </w:tc>
        <w:tc>
          <w:tcPr>
            <w:tcW w:w="636" w:type="dxa"/>
            <w:gridSpan w:val="2"/>
            <w:vAlign w:val="center"/>
          </w:tcPr>
          <w:p w:rsidR="00D664F8" w:rsidRPr="00D664F8" w:rsidRDefault="00D664F8" w:rsidP="00D664F8">
            <w:pPr>
              <w:spacing w:after="0"/>
              <w:rPr>
                <w:rFonts w:eastAsia="SimSun"/>
                <w:sz w:val="21"/>
                <w:szCs w:val="21"/>
              </w:rPr>
            </w:pPr>
            <w:r w:rsidRPr="00D664F8">
              <w:rPr>
                <w:rFonts w:eastAsia="SimSun"/>
                <w:sz w:val="21"/>
                <w:szCs w:val="21"/>
              </w:rPr>
              <w:t>课堂讲授</w:t>
            </w:r>
          </w:p>
        </w:tc>
        <w:tc>
          <w:tcPr>
            <w:tcW w:w="1079" w:type="dxa"/>
            <w:vAlign w:val="center"/>
          </w:tcPr>
          <w:p w:rsidR="00D664F8" w:rsidRPr="00D664F8" w:rsidRDefault="00D664F8" w:rsidP="00D664F8">
            <w:pPr>
              <w:spacing w:line="0" w:lineRule="atLeast"/>
              <w:rPr>
                <w:rFonts w:eastAsia="SimSun"/>
                <w:sz w:val="21"/>
                <w:szCs w:val="21"/>
                <w:lang w:eastAsia="zh-CN"/>
              </w:rPr>
            </w:pPr>
          </w:p>
        </w:tc>
      </w:tr>
      <w:tr w:rsidR="00D664F8" w:rsidRPr="00AF342D" w:rsidTr="00D664F8">
        <w:trPr>
          <w:trHeight w:val="340"/>
          <w:jc w:val="center"/>
        </w:trPr>
        <w:tc>
          <w:tcPr>
            <w:tcW w:w="646" w:type="dxa"/>
            <w:vAlign w:val="center"/>
          </w:tcPr>
          <w:p w:rsidR="00D664F8" w:rsidRPr="00D664F8" w:rsidRDefault="00D664F8" w:rsidP="00D664F8">
            <w:pPr>
              <w:spacing w:after="0" w:line="360" w:lineRule="exact"/>
              <w:rPr>
                <w:rFonts w:eastAsia="SimSun"/>
                <w:sz w:val="21"/>
                <w:szCs w:val="21"/>
                <w:lang w:eastAsia="zh-CN"/>
              </w:rPr>
            </w:pPr>
            <w:r w:rsidRPr="00D664F8">
              <w:rPr>
                <w:rFonts w:eastAsia="SimSun"/>
                <w:sz w:val="21"/>
                <w:szCs w:val="21"/>
                <w:lang w:eastAsia="zh-TW"/>
              </w:rPr>
              <w:t>5</w:t>
            </w:r>
          </w:p>
        </w:tc>
        <w:tc>
          <w:tcPr>
            <w:tcW w:w="1708" w:type="dxa"/>
            <w:gridSpan w:val="2"/>
          </w:tcPr>
          <w:p w:rsidR="00D664F8" w:rsidRPr="00D664F8" w:rsidRDefault="00D664F8" w:rsidP="00D664F8">
            <w:pPr>
              <w:rPr>
                <w:rFonts w:eastAsia="SimSun"/>
                <w:sz w:val="21"/>
                <w:szCs w:val="21"/>
              </w:rPr>
            </w:pPr>
            <w:r w:rsidRPr="00D664F8">
              <w:rPr>
                <w:rFonts w:eastAsia="SimSun"/>
                <w:sz w:val="21"/>
                <w:szCs w:val="21"/>
              </w:rPr>
              <w:t>平面汇交力系和力偶系</w:t>
            </w:r>
          </w:p>
        </w:tc>
        <w:tc>
          <w:tcPr>
            <w:tcW w:w="619" w:type="dxa"/>
            <w:vAlign w:val="center"/>
          </w:tcPr>
          <w:p w:rsidR="00D664F8" w:rsidRPr="00D664F8" w:rsidRDefault="00D664F8" w:rsidP="00D664F8">
            <w:pPr>
              <w:spacing w:after="0" w:line="0" w:lineRule="atLeast"/>
              <w:rPr>
                <w:rFonts w:eastAsia="SimSun"/>
                <w:sz w:val="21"/>
                <w:szCs w:val="21"/>
                <w:lang w:eastAsia="zh-CN"/>
              </w:rPr>
            </w:pPr>
            <w:r w:rsidRPr="00D664F8">
              <w:rPr>
                <w:rFonts w:eastAsia="SimSun"/>
                <w:sz w:val="21"/>
                <w:szCs w:val="21"/>
                <w:lang w:eastAsia="zh-CN"/>
              </w:rPr>
              <w:t>3</w:t>
            </w:r>
          </w:p>
        </w:tc>
        <w:tc>
          <w:tcPr>
            <w:tcW w:w="4713" w:type="dxa"/>
            <w:gridSpan w:val="3"/>
            <w:vAlign w:val="center"/>
          </w:tcPr>
          <w:p w:rsidR="00D664F8" w:rsidRPr="00D664F8" w:rsidRDefault="00D664F8" w:rsidP="00D664F8">
            <w:pPr>
              <w:rPr>
                <w:rFonts w:eastAsia="SimSun"/>
                <w:sz w:val="21"/>
                <w:szCs w:val="21"/>
              </w:rPr>
            </w:pPr>
            <w:r w:rsidRPr="00D664F8">
              <w:rPr>
                <w:rFonts w:eastAsia="SimSun"/>
                <w:sz w:val="21"/>
                <w:szCs w:val="21"/>
              </w:rPr>
              <w:t>教学重点：几何法和解析法求解力的合成与力度分解、力偶的性质</w:t>
            </w:r>
          </w:p>
          <w:p w:rsidR="00D664F8" w:rsidRDefault="00D664F8" w:rsidP="00D664F8">
            <w:pPr>
              <w:rPr>
                <w:rFonts w:eastAsia="SimSun"/>
                <w:sz w:val="21"/>
                <w:szCs w:val="21"/>
              </w:rPr>
            </w:pPr>
            <w:r w:rsidRPr="00D664F8">
              <w:rPr>
                <w:rFonts w:eastAsia="SimSun"/>
                <w:sz w:val="21"/>
                <w:szCs w:val="21"/>
              </w:rPr>
              <w:t>教学难点：汇交力系平衡的几何法和解析法求解汇交力系的平衡问题。应用力偶系的平衡条件求解其平衡问题</w:t>
            </w:r>
          </w:p>
          <w:p w:rsidR="004D13AD" w:rsidRPr="00D664F8" w:rsidRDefault="004D13AD" w:rsidP="00D664F8">
            <w:pPr>
              <w:rPr>
                <w:rFonts w:eastAsia="SimSun"/>
                <w:sz w:val="21"/>
                <w:szCs w:val="21"/>
              </w:rPr>
            </w:pPr>
            <w:r w:rsidRPr="00B7567B">
              <w:rPr>
                <w:rFonts w:eastAsia="SimSun"/>
                <w:b/>
                <w:sz w:val="21"/>
                <w:szCs w:val="21"/>
                <w:lang w:eastAsia="zh-CN"/>
              </w:rPr>
              <w:t>课程思政融入点：介绍</w:t>
            </w:r>
            <w:r w:rsidRPr="004D13AD">
              <w:rPr>
                <w:rFonts w:eastAsia="SimSun"/>
                <w:b/>
                <w:sz w:val="21"/>
                <w:szCs w:val="21"/>
                <w:lang w:eastAsia="zh-CN"/>
              </w:rPr>
              <w:t>平面汇交力系和力偶系</w:t>
            </w:r>
            <w:r w:rsidRPr="00B7567B">
              <w:rPr>
                <w:rFonts w:eastAsia="SimSun"/>
                <w:b/>
                <w:sz w:val="21"/>
                <w:szCs w:val="21"/>
                <w:lang w:eastAsia="zh-CN"/>
              </w:rPr>
              <w:t>知识，培养学生的科学严谨、认真细致、实事求是的科学态度和职业道德。</w:t>
            </w:r>
          </w:p>
        </w:tc>
        <w:tc>
          <w:tcPr>
            <w:tcW w:w="636" w:type="dxa"/>
            <w:gridSpan w:val="2"/>
            <w:vAlign w:val="center"/>
          </w:tcPr>
          <w:p w:rsidR="00D664F8" w:rsidRPr="00D664F8" w:rsidRDefault="00D664F8" w:rsidP="00D664F8">
            <w:pPr>
              <w:spacing w:after="0"/>
              <w:rPr>
                <w:rFonts w:eastAsia="SimSun"/>
                <w:sz w:val="21"/>
                <w:szCs w:val="21"/>
              </w:rPr>
            </w:pPr>
            <w:r w:rsidRPr="00D664F8">
              <w:rPr>
                <w:rFonts w:eastAsia="SimSun"/>
                <w:sz w:val="21"/>
                <w:szCs w:val="21"/>
              </w:rPr>
              <w:t>课堂讲授</w:t>
            </w:r>
          </w:p>
        </w:tc>
        <w:tc>
          <w:tcPr>
            <w:tcW w:w="1079" w:type="dxa"/>
            <w:vAlign w:val="center"/>
          </w:tcPr>
          <w:p w:rsidR="00D664F8" w:rsidRPr="00D664F8" w:rsidRDefault="00D664F8" w:rsidP="00D664F8">
            <w:pPr>
              <w:spacing w:after="0" w:line="360" w:lineRule="exact"/>
              <w:rPr>
                <w:rFonts w:eastAsia="SimSun"/>
                <w:sz w:val="21"/>
                <w:szCs w:val="21"/>
                <w:lang w:eastAsia="zh-CN"/>
              </w:rPr>
            </w:pPr>
          </w:p>
        </w:tc>
      </w:tr>
      <w:tr w:rsidR="00D664F8" w:rsidRPr="00AF342D" w:rsidTr="00D664F8">
        <w:trPr>
          <w:trHeight w:val="340"/>
          <w:jc w:val="center"/>
        </w:trPr>
        <w:tc>
          <w:tcPr>
            <w:tcW w:w="646" w:type="dxa"/>
            <w:vAlign w:val="center"/>
          </w:tcPr>
          <w:p w:rsidR="00D664F8" w:rsidRPr="00D664F8" w:rsidRDefault="00D664F8" w:rsidP="00D664F8">
            <w:pPr>
              <w:spacing w:after="0" w:line="360" w:lineRule="exact"/>
              <w:rPr>
                <w:rFonts w:eastAsia="SimSun"/>
                <w:sz w:val="21"/>
                <w:szCs w:val="21"/>
                <w:lang w:eastAsia="zh-CN"/>
              </w:rPr>
            </w:pPr>
            <w:r w:rsidRPr="00D664F8">
              <w:rPr>
                <w:rFonts w:eastAsia="SimSun"/>
                <w:sz w:val="21"/>
                <w:szCs w:val="21"/>
                <w:lang w:eastAsia="zh-TW"/>
              </w:rPr>
              <w:t>6-7</w:t>
            </w:r>
          </w:p>
        </w:tc>
        <w:tc>
          <w:tcPr>
            <w:tcW w:w="1708" w:type="dxa"/>
            <w:gridSpan w:val="2"/>
          </w:tcPr>
          <w:p w:rsidR="00D664F8" w:rsidRPr="00D664F8" w:rsidRDefault="00D664F8" w:rsidP="00D664F8">
            <w:pPr>
              <w:rPr>
                <w:rFonts w:eastAsia="SimSun"/>
                <w:sz w:val="21"/>
                <w:szCs w:val="21"/>
              </w:rPr>
            </w:pPr>
            <w:r w:rsidRPr="00D664F8">
              <w:rPr>
                <w:rFonts w:eastAsia="SimSun"/>
                <w:sz w:val="21"/>
                <w:szCs w:val="21"/>
              </w:rPr>
              <w:t>平面任意力系</w:t>
            </w:r>
          </w:p>
        </w:tc>
        <w:tc>
          <w:tcPr>
            <w:tcW w:w="619" w:type="dxa"/>
            <w:vAlign w:val="center"/>
          </w:tcPr>
          <w:p w:rsidR="00D664F8" w:rsidRPr="00D664F8" w:rsidRDefault="00D664F8" w:rsidP="00D664F8">
            <w:pPr>
              <w:spacing w:after="0" w:line="0" w:lineRule="atLeast"/>
              <w:rPr>
                <w:rFonts w:eastAsia="SimSun"/>
                <w:sz w:val="21"/>
                <w:szCs w:val="21"/>
              </w:rPr>
            </w:pPr>
            <w:r w:rsidRPr="00D664F8">
              <w:rPr>
                <w:rFonts w:eastAsia="SimSun"/>
                <w:sz w:val="21"/>
                <w:szCs w:val="21"/>
              </w:rPr>
              <w:t>6</w:t>
            </w:r>
          </w:p>
        </w:tc>
        <w:tc>
          <w:tcPr>
            <w:tcW w:w="4713" w:type="dxa"/>
            <w:gridSpan w:val="3"/>
            <w:vAlign w:val="center"/>
          </w:tcPr>
          <w:p w:rsidR="00D664F8" w:rsidRPr="00D664F8" w:rsidRDefault="00D664F8" w:rsidP="00D664F8">
            <w:pPr>
              <w:rPr>
                <w:rFonts w:eastAsia="SimSun"/>
                <w:sz w:val="21"/>
                <w:szCs w:val="21"/>
              </w:rPr>
            </w:pPr>
            <w:r w:rsidRPr="00D664F8">
              <w:rPr>
                <w:rFonts w:eastAsia="SimSun"/>
                <w:sz w:val="21"/>
                <w:szCs w:val="21"/>
              </w:rPr>
              <w:t>教学重点：计算平面任意力系的主矢和主矩，应用平面任意力系的平衡方程求解单个物体的平衡问题。</w:t>
            </w:r>
          </w:p>
          <w:p w:rsidR="00D664F8" w:rsidRDefault="00D664F8" w:rsidP="00D664F8">
            <w:pPr>
              <w:rPr>
                <w:rFonts w:eastAsia="SimSun"/>
                <w:sz w:val="21"/>
                <w:szCs w:val="21"/>
              </w:rPr>
            </w:pPr>
            <w:r w:rsidRPr="00D664F8">
              <w:rPr>
                <w:rFonts w:eastAsia="SimSun"/>
                <w:sz w:val="21"/>
                <w:szCs w:val="21"/>
              </w:rPr>
              <w:t>教学难点：平面任意力系的平衡方程求解物体系统的平衡问题。</w:t>
            </w:r>
          </w:p>
          <w:p w:rsidR="004D13AD" w:rsidRPr="00D664F8" w:rsidRDefault="004D13AD" w:rsidP="00D664F8">
            <w:pPr>
              <w:rPr>
                <w:rFonts w:eastAsia="SimSun"/>
                <w:sz w:val="21"/>
                <w:szCs w:val="21"/>
              </w:rPr>
            </w:pPr>
            <w:r w:rsidRPr="00B7567B">
              <w:rPr>
                <w:rFonts w:eastAsia="SimSun"/>
                <w:b/>
                <w:sz w:val="21"/>
                <w:szCs w:val="21"/>
                <w:lang w:eastAsia="zh-CN"/>
              </w:rPr>
              <w:t>课程思政融入点：介绍</w:t>
            </w:r>
            <w:r w:rsidRPr="004D13AD">
              <w:rPr>
                <w:rFonts w:eastAsia="SimSun"/>
                <w:b/>
                <w:sz w:val="21"/>
                <w:szCs w:val="21"/>
                <w:lang w:eastAsia="zh-CN"/>
              </w:rPr>
              <w:t>平面任意力系</w:t>
            </w:r>
            <w:r w:rsidRPr="00B7567B">
              <w:rPr>
                <w:rFonts w:eastAsia="SimSun"/>
                <w:b/>
                <w:sz w:val="21"/>
                <w:szCs w:val="21"/>
                <w:lang w:eastAsia="zh-CN"/>
              </w:rPr>
              <w:t>知识，培养学生的科学严谨、认真细致、实事求是的科学态度和职业道德。</w:t>
            </w:r>
          </w:p>
        </w:tc>
        <w:tc>
          <w:tcPr>
            <w:tcW w:w="636" w:type="dxa"/>
            <w:gridSpan w:val="2"/>
            <w:vAlign w:val="center"/>
          </w:tcPr>
          <w:p w:rsidR="00D664F8" w:rsidRPr="00D664F8" w:rsidRDefault="00D664F8" w:rsidP="00D664F8">
            <w:pPr>
              <w:spacing w:after="0"/>
              <w:rPr>
                <w:rFonts w:eastAsia="SimSun"/>
                <w:sz w:val="21"/>
                <w:szCs w:val="21"/>
              </w:rPr>
            </w:pPr>
            <w:r w:rsidRPr="00D664F8">
              <w:rPr>
                <w:rFonts w:eastAsia="SimSun"/>
                <w:sz w:val="21"/>
                <w:szCs w:val="21"/>
              </w:rPr>
              <w:t>课堂讲授</w:t>
            </w:r>
          </w:p>
        </w:tc>
        <w:tc>
          <w:tcPr>
            <w:tcW w:w="1079" w:type="dxa"/>
            <w:vAlign w:val="center"/>
          </w:tcPr>
          <w:p w:rsidR="00D664F8" w:rsidRPr="00D664F8" w:rsidRDefault="00D664F8" w:rsidP="00D664F8">
            <w:pPr>
              <w:spacing w:after="0" w:line="360" w:lineRule="exact"/>
              <w:rPr>
                <w:rFonts w:eastAsia="SimSun"/>
                <w:sz w:val="21"/>
                <w:szCs w:val="21"/>
                <w:lang w:eastAsia="zh-CN"/>
              </w:rPr>
            </w:pPr>
          </w:p>
        </w:tc>
      </w:tr>
      <w:tr w:rsidR="00D664F8" w:rsidRPr="00AF342D" w:rsidTr="00D664F8">
        <w:trPr>
          <w:trHeight w:val="340"/>
          <w:jc w:val="center"/>
        </w:trPr>
        <w:tc>
          <w:tcPr>
            <w:tcW w:w="646" w:type="dxa"/>
            <w:vAlign w:val="center"/>
          </w:tcPr>
          <w:p w:rsidR="00D664F8" w:rsidRPr="00D664F8" w:rsidRDefault="00D664F8" w:rsidP="00D664F8">
            <w:pPr>
              <w:spacing w:after="0" w:line="360" w:lineRule="exact"/>
              <w:rPr>
                <w:rFonts w:eastAsia="SimSun"/>
                <w:sz w:val="21"/>
                <w:szCs w:val="21"/>
                <w:lang w:eastAsia="zh-CN"/>
              </w:rPr>
            </w:pPr>
            <w:r w:rsidRPr="00D664F8">
              <w:rPr>
                <w:rFonts w:eastAsia="SimSun"/>
                <w:sz w:val="21"/>
                <w:szCs w:val="21"/>
                <w:lang w:eastAsia="zh-TW"/>
              </w:rPr>
              <w:lastRenderedPageBreak/>
              <w:t>8</w:t>
            </w:r>
          </w:p>
        </w:tc>
        <w:tc>
          <w:tcPr>
            <w:tcW w:w="1708" w:type="dxa"/>
            <w:gridSpan w:val="2"/>
          </w:tcPr>
          <w:p w:rsidR="00D664F8" w:rsidRPr="00D664F8" w:rsidRDefault="00D664F8" w:rsidP="00D664F8">
            <w:pPr>
              <w:rPr>
                <w:rFonts w:eastAsia="SimSun"/>
                <w:sz w:val="21"/>
                <w:szCs w:val="21"/>
              </w:rPr>
            </w:pPr>
            <w:r w:rsidRPr="00D664F8">
              <w:rPr>
                <w:rFonts w:eastAsia="SimSun"/>
                <w:sz w:val="21"/>
                <w:szCs w:val="21"/>
              </w:rPr>
              <w:t>空间力系</w:t>
            </w:r>
            <w:r w:rsidRPr="00D664F8">
              <w:rPr>
                <w:rFonts w:eastAsia="SimSun"/>
                <w:sz w:val="21"/>
                <w:szCs w:val="21"/>
              </w:rPr>
              <w:t xml:space="preserve"> </w:t>
            </w:r>
            <w:r w:rsidRPr="00D664F8">
              <w:rPr>
                <w:rFonts w:eastAsia="SimSun"/>
                <w:sz w:val="21"/>
                <w:szCs w:val="21"/>
              </w:rPr>
              <w:t>重心</w:t>
            </w:r>
          </w:p>
        </w:tc>
        <w:tc>
          <w:tcPr>
            <w:tcW w:w="619" w:type="dxa"/>
            <w:vAlign w:val="center"/>
          </w:tcPr>
          <w:p w:rsidR="00D664F8" w:rsidRPr="00D664F8" w:rsidRDefault="00D664F8" w:rsidP="00D664F8">
            <w:pPr>
              <w:spacing w:after="0" w:line="0" w:lineRule="atLeast"/>
              <w:rPr>
                <w:rFonts w:eastAsia="SimSun"/>
                <w:sz w:val="21"/>
                <w:szCs w:val="21"/>
              </w:rPr>
            </w:pPr>
            <w:r w:rsidRPr="00D664F8">
              <w:rPr>
                <w:rFonts w:eastAsia="SimSun"/>
                <w:sz w:val="21"/>
                <w:szCs w:val="21"/>
              </w:rPr>
              <w:t>3</w:t>
            </w:r>
          </w:p>
        </w:tc>
        <w:tc>
          <w:tcPr>
            <w:tcW w:w="4713" w:type="dxa"/>
            <w:gridSpan w:val="3"/>
            <w:vAlign w:val="center"/>
          </w:tcPr>
          <w:p w:rsidR="00D664F8" w:rsidRPr="00D664F8" w:rsidRDefault="00D664F8" w:rsidP="00D664F8">
            <w:pPr>
              <w:rPr>
                <w:rFonts w:eastAsia="SimSun"/>
                <w:sz w:val="21"/>
                <w:szCs w:val="21"/>
              </w:rPr>
            </w:pPr>
            <w:r w:rsidRPr="00D664F8">
              <w:rPr>
                <w:rFonts w:eastAsia="SimSun"/>
                <w:sz w:val="21"/>
                <w:szCs w:val="21"/>
              </w:rPr>
              <w:t>教学重点：掌握力对点之矩的计算和力和力对轴之矩的计算</w:t>
            </w:r>
          </w:p>
          <w:p w:rsidR="00D664F8" w:rsidRDefault="00D664F8" w:rsidP="00D664F8">
            <w:pPr>
              <w:rPr>
                <w:rFonts w:eastAsia="SimSun"/>
                <w:sz w:val="21"/>
                <w:szCs w:val="21"/>
              </w:rPr>
            </w:pPr>
            <w:r w:rsidRPr="00D664F8">
              <w:rPr>
                <w:rFonts w:eastAsia="SimSun"/>
                <w:sz w:val="21"/>
                <w:szCs w:val="21"/>
              </w:rPr>
              <w:t>教学难点：空间任意力系的平衡方程求解物体的平衡问题</w:t>
            </w:r>
          </w:p>
          <w:p w:rsidR="004D13AD" w:rsidRPr="00D664F8" w:rsidRDefault="004D13AD" w:rsidP="00D664F8">
            <w:pPr>
              <w:rPr>
                <w:rFonts w:eastAsia="SimSun"/>
                <w:sz w:val="21"/>
                <w:szCs w:val="21"/>
              </w:rPr>
            </w:pPr>
            <w:r w:rsidRPr="00B7567B">
              <w:rPr>
                <w:rFonts w:eastAsia="SimSun"/>
                <w:b/>
                <w:sz w:val="21"/>
                <w:szCs w:val="21"/>
                <w:lang w:eastAsia="zh-CN"/>
              </w:rPr>
              <w:t>课程思政融入点：介绍</w:t>
            </w:r>
            <w:r w:rsidRPr="004D13AD">
              <w:rPr>
                <w:rFonts w:eastAsia="SimSun"/>
                <w:b/>
                <w:sz w:val="21"/>
                <w:szCs w:val="21"/>
                <w:lang w:eastAsia="zh-CN"/>
              </w:rPr>
              <w:t>空间力系</w:t>
            </w:r>
            <w:r w:rsidRPr="00B7567B">
              <w:rPr>
                <w:rFonts w:eastAsia="SimSun"/>
                <w:b/>
                <w:sz w:val="21"/>
                <w:szCs w:val="21"/>
                <w:lang w:eastAsia="zh-CN"/>
              </w:rPr>
              <w:t>知识，培养学生的科学严谨、认真细致、实事求是的科学态度和职业道德。</w:t>
            </w:r>
          </w:p>
        </w:tc>
        <w:tc>
          <w:tcPr>
            <w:tcW w:w="636" w:type="dxa"/>
            <w:gridSpan w:val="2"/>
            <w:vAlign w:val="center"/>
          </w:tcPr>
          <w:p w:rsidR="00D664F8" w:rsidRPr="00D664F8" w:rsidRDefault="00D664F8" w:rsidP="00D664F8">
            <w:pPr>
              <w:spacing w:after="0"/>
              <w:rPr>
                <w:rFonts w:eastAsia="SimSun"/>
                <w:sz w:val="21"/>
                <w:szCs w:val="21"/>
              </w:rPr>
            </w:pPr>
            <w:r w:rsidRPr="00D664F8">
              <w:rPr>
                <w:rFonts w:eastAsia="SimSun"/>
                <w:sz w:val="21"/>
                <w:szCs w:val="21"/>
              </w:rPr>
              <w:t>课堂讲授</w:t>
            </w:r>
          </w:p>
        </w:tc>
        <w:tc>
          <w:tcPr>
            <w:tcW w:w="1079" w:type="dxa"/>
            <w:vAlign w:val="center"/>
          </w:tcPr>
          <w:p w:rsidR="00D664F8" w:rsidRPr="00D664F8" w:rsidRDefault="00D664F8" w:rsidP="00D664F8">
            <w:pPr>
              <w:spacing w:after="0" w:line="360" w:lineRule="exact"/>
              <w:rPr>
                <w:rFonts w:eastAsia="SimSun"/>
                <w:sz w:val="21"/>
                <w:szCs w:val="21"/>
                <w:lang w:eastAsia="zh-CN"/>
              </w:rPr>
            </w:pPr>
          </w:p>
        </w:tc>
      </w:tr>
      <w:tr w:rsidR="00D664F8" w:rsidRPr="00AF342D" w:rsidTr="00D664F8">
        <w:trPr>
          <w:trHeight w:val="340"/>
          <w:jc w:val="center"/>
        </w:trPr>
        <w:tc>
          <w:tcPr>
            <w:tcW w:w="646" w:type="dxa"/>
            <w:tcBorders>
              <w:bottom w:val="single" w:sz="4" w:space="0" w:color="auto"/>
            </w:tcBorders>
            <w:vAlign w:val="center"/>
          </w:tcPr>
          <w:p w:rsidR="00D664F8" w:rsidRPr="00D664F8" w:rsidRDefault="00D664F8" w:rsidP="00D664F8">
            <w:pPr>
              <w:spacing w:after="0" w:line="360" w:lineRule="exact"/>
              <w:rPr>
                <w:rFonts w:eastAsia="SimSun"/>
                <w:sz w:val="21"/>
                <w:szCs w:val="21"/>
                <w:lang w:eastAsia="zh-CN"/>
              </w:rPr>
            </w:pPr>
            <w:r w:rsidRPr="00D664F8">
              <w:rPr>
                <w:rFonts w:eastAsia="SimSun"/>
                <w:sz w:val="21"/>
                <w:szCs w:val="21"/>
                <w:lang w:eastAsia="zh-TW"/>
              </w:rPr>
              <w:t>9</w:t>
            </w:r>
          </w:p>
        </w:tc>
        <w:tc>
          <w:tcPr>
            <w:tcW w:w="1708" w:type="dxa"/>
            <w:gridSpan w:val="2"/>
            <w:tcBorders>
              <w:bottom w:val="single" w:sz="4" w:space="0" w:color="auto"/>
            </w:tcBorders>
          </w:tcPr>
          <w:p w:rsidR="00D664F8" w:rsidRPr="00D664F8" w:rsidRDefault="00D664F8" w:rsidP="00D664F8">
            <w:pPr>
              <w:rPr>
                <w:rFonts w:eastAsia="SimSun"/>
                <w:sz w:val="21"/>
                <w:szCs w:val="21"/>
              </w:rPr>
            </w:pPr>
            <w:r w:rsidRPr="00D664F8">
              <w:rPr>
                <w:rFonts w:eastAsia="SimSun"/>
                <w:sz w:val="21"/>
                <w:szCs w:val="21"/>
              </w:rPr>
              <w:t>点的运动学</w:t>
            </w:r>
          </w:p>
        </w:tc>
        <w:tc>
          <w:tcPr>
            <w:tcW w:w="619" w:type="dxa"/>
            <w:tcBorders>
              <w:bottom w:val="single" w:sz="4" w:space="0" w:color="auto"/>
            </w:tcBorders>
            <w:vAlign w:val="center"/>
          </w:tcPr>
          <w:p w:rsidR="00D664F8" w:rsidRPr="00D664F8" w:rsidRDefault="00D664F8" w:rsidP="00D664F8">
            <w:pPr>
              <w:spacing w:after="0" w:line="0" w:lineRule="atLeast"/>
              <w:rPr>
                <w:rFonts w:eastAsia="SimSun"/>
                <w:sz w:val="21"/>
                <w:szCs w:val="21"/>
                <w:lang w:eastAsia="zh-CN"/>
              </w:rPr>
            </w:pPr>
            <w:r w:rsidRPr="00D664F8">
              <w:rPr>
                <w:rFonts w:eastAsia="SimSun"/>
                <w:sz w:val="21"/>
                <w:szCs w:val="21"/>
                <w:lang w:eastAsia="zh-CN"/>
              </w:rPr>
              <w:t>3</w:t>
            </w:r>
          </w:p>
        </w:tc>
        <w:tc>
          <w:tcPr>
            <w:tcW w:w="4713" w:type="dxa"/>
            <w:gridSpan w:val="3"/>
            <w:tcBorders>
              <w:bottom w:val="single" w:sz="4" w:space="0" w:color="auto"/>
            </w:tcBorders>
            <w:vAlign w:val="center"/>
          </w:tcPr>
          <w:p w:rsidR="00D664F8" w:rsidRDefault="00D664F8" w:rsidP="00D664F8">
            <w:pPr>
              <w:rPr>
                <w:rFonts w:eastAsia="SimSun"/>
                <w:sz w:val="21"/>
                <w:szCs w:val="21"/>
              </w:rPr>
            </w:pPr>
            <w:r w:rsidRPr="00D664F8">
              <w:rPr>
                <w:rFonts w:eastAsia="SimSun"/>
                <w:sz w:val="21"/>
                <w:szCs w:val="21"/>
              </w:rPr>
              <w:t>教学重点：运用直角坐标法自然法建立运动方程，求速度、加速度</w:t>
            </w:r>
          </w:p>
          <w:p w:rsidR="004D13AD" w:rsidRPr="00D664F8" w:rsidRDefault="004D13AD" w:rsidP="00D664F8">
            <w:pPr>
              <w:rPr>
                <w:rFonts w:eastAsia="SimSun"/>
                <w:sz w:val="21"/>
                <w:szCs w:val="21"/>
              </w:rPr>
            </w:pPr>
            <w:r w:rsidRPr="00B7567B">
              <w:rPr>
                <w:rFonts w:eastAsia="SimSun"/>
                <w:b/>
                <w:sz w:val="21"/>
                <w:szCs w:val="21"/>
                <w:lang w:eastAsia="zh-CN"/>
              </w:rPr>
              <w:t>课程思政融入点：介绍</w:t>
            </w:r>
            <w:r w:rsidRPr="004D13AD">
              <w:rPr>
                <w:rFonts w:eastAsia="SimSun"/>
                <w:b/>
                <w:sz w:val="21"/>
                <w:szCs w:val="21"/>
                <w:lang w:eastAsia="zh-CN"/>
              </w:rPr>
              <w:t>点的运动学</w:t>
            </w:r>
            <w:r w:rsidRPr="00B7567B">
              <w:rPr>
                <w:rFonts w:eastAsia="SimSun"/>
                <w:b/>
                <w:sz w:val="21"/>
                <w:szCs w:val="21"/>
                <w:lang w:eastAsia="zh-CN"/>
              </w:rPr>
              <w:t>，培养学生的科学严谨、认真细致、实事求是的科学态度和职业道德。</w:t>
            </w:r>
          </w:p>
        </w:tc>
        <w:tc>
          <w:tcPr>
            <w:tcW w:w="636" w:type="dxa"/>
            <w:gridSpan w:val="2"/>
            <w:tcBorders>
              <w:bottom w:val="single" w:sz="4" w:space="0" w:color="auto"/>
            </w:tcBorders>
            <w:vAlign w:val="center"/>
          </w:tcPr>
          <w:p w:rsidR="00D664F8" w:rsidRPr="00D664F8" w:rsidRDefault="00D664F8" w:rsidP="00D664F8">
            <w:pPr>
              <w:spacing w:after="0"/>
              <w:rPr>
                <w:rFonts w:eastAsia="SimSun"/>
                <w:sz w:val="21"/>
                <w:szCs w:val="21"/>
              </w:rPr>
            </w:pPr>
            <w:r w:rsidRPr="00D664F8">
              <w:rPr>
                <w:rFonts w:eastAsia="SimSun"/>
                <w:sz w:val="21"/>
                <w:szCs w:val="21"/>
              </w:rPr>
              <w:t>课堂讲授</w:t>
            </w:r>
          </w:p>
        </w:tc>
        <w:tc>
          <w:tcPr>
            <w:tcW w:w="1079" w:type="dxa"/>
            <w:tcBorders>
              <w:bottom w:val="single" w:sz="4" w:space="0" w:color="auto"/>
            </w:tcBorders>
            <w:vAlign w:val="center"/>
          </w:tcPr>
          <w:p w:rsidR="00D664F8" w:rsidRPr="00D664F8" w:rsidRDefault="00D664F8" w:rsidP="00D664F8">
            <w:pPr>
              <w:spacing w:after="0" w:line="360" w:lineRule="exact"/>
              <w:rPr>
                <w:rFonts w:eastAsia="SimSun"/>
                <w:sz w:val="21"/>
                <w:szCs w:val="21"/>
                <w:lang w:eastAsia="zh-CN"/>
              </w:rPr>
            </w:pPr>
          </w:p>
        </w:tc>
      </w:tr>
      <w:tr w:rsidR="00D664F8" w:rsidRPr="00AF342D" w:rsidTr="00D664F8">
        <w:trPr>
          <w:trHeight w:val="340"/>
          <w:jc w:val="center"/>
        </w:trPr>
        <w:tc>
          <w:tcPr>
            <w:tcW w:w="646" w:type="dxa"/>
            <w:tcBorders>
              <w:bottom w:val="single" w:sz="4" w:space="0" w:color="auto"/>
            </w:tcBorders>
            <w:vAlign w:val="center"/>
          </w:tcPr>
          <w:p w:rsidR="00D664F8" w:rsidRPr="00D664F8" w:rsidRDefault="00D664F8" w:rsidP="00D664F8">
            <w:pPr>
              <w:spacing w:after="0" w:line="360" w:lineRule="exact"/>
              <w:rPr>
                <w:rFonts w:eastAsia="SimSun"/>
                <w:sz w:val="21"/>
                <w:szCs w:val="21"/>
                <w:lang w:eastAsia="zh-CN"/>
              </w:rPr>
            </w:pPr>
            <w:r w:rsidRPr="00D664F8">
              <w:rPr>
                <w:rFonts w:eastAsia="SimSun"/>
                <w:sz w:val="21"/>
                <w:szCs w:val="21"/>
                <w:lang w:eastAsia="zh-TW"/>
              </w:rPr>
              <w:t>10</w:t>
            </w:r>
          </w:p>
        </w:tc>
        <w:tc>
          <w:tcPr>
            <w:tcW w:w="1708" w:type="dxa"/>
            <w:gridSpan w:val="2"/>
            <w:tcBorders>
              <w:bottom w:val="single" w:sz="4" w:space="0" w:color="auto"/>
            </w:tcBorders>
          </w:tcPr>
          <w:p w:rsidR="00D664F8" w:rsidRPr="00D664F8" w:rsidRDefault="00D664F8" w:rsidP="00D664F8">
            <w:pPr>
              <w:rPr>
                <w:rFonts w:eastAsia="SimSun"/>
                <w:sz w:val="21"/>
                <w:szCs w:val="21"/>
              </w:rPr>
            </w:pPr>
            <w:r w:rsidRPr="00D664F8">
              <w:rPr>
                <w:rFonts w:eastAsia="SimSun"/>
                <w:sz w:val="21"/>
                <w:szCs w:val="21"/>
              </w:rPr>
              <w:t>刚体的简单运动</w:t>
            </w:r>
          </w:p>
        </w:tc>
        <w:tc>
          <w:tcPr>
            <w:tcW w:w="619" w:type="dxa"/>
            <w:tcBorders>
              <w:bottom w:val="single" w:sz="4" w:space="0" w:color="auto"/>
            </w:tcBorders>
            <w:vAlign w:val="center"/>
          </w:tcPr>
          <w:p w:rsidR="00D664F8" w:rsidRPr="00D664F8" w:rsidRDefault="00D664F8" w:rsidP="00D664F8">
            <w:pPr>
              <w:spacing w:after="0" w:line="0" w:lineRule="atLeast"/>
              <w:rPr>
                <w:rFonts w:eastAsia="SimSun"/>
                <w:sz w:val="21"/>
                <w:szCs w:val="21"/>
                <w:lang w:eastAsia="zh-CN"/>
              </w:rPr>
            </w:pPr>
            <w:r w:rsidRPr="00D664F8">
              <w:rPr>
                <w:rFonts w:eastAsia="SimSun"/>
                <w:sz w:val="21"/>
                <w:szCs w:val="21"/>
                <w:lang w:eastAsia="zh-CN"/>
              </w:rPr>
              <w:t>3</w:t>
            </w:r>
          </w:p>
        </w:tc>
        <w:tc>
          <w:tcPr>
            <w:tcW w:w="4713" w:type="dxa"/>
            <w:gridSpan w:val="3"/>
            <w:tcBorders>
              <w:bottom w:val="single" w:sz="4" w:space="0" w:color="auto"/>
            </w:tcBorders>
            <w:vAlign w:val="center"/>
          </w:tcPr>
          <w:p w:rsidR="00D664F8" w:rsidRPr="00D664F8" w:rsidRDefault="00D664F8" w:rsidP="00D664F8">
            <w:pPr>
              <w:rPr>
                <w:rFonts w:eastAsia="SimSun"/>
                <w:sz w:val="21"/>
                <w:szCs w:val="21"/>
              </w:rPr>
            </w:pPr>
            <w:r w:rsidRPr="00D664F8">
              <w:rPr>
                <w:rFonts w:eastAsia="SimSun"/>
                <w:sz w:val="21"/>
                <w:szCs w:val="21"/>
              </w:rPr>
              <w:t>教学重点：求解与定轴转动刚体的角速度、角加速度和刚体内各点的速度和加速度</w:t>
            </w:r>
          </w:p>
          <w:p w:rsidR="00D664F8" w:rsidRDefault="00D664F8" w:rsidP="00D664F8">
            <w:pPr>
              <w:rPr>
                <w:rFonts w:eastAsia="SimSun"/>
                <w:sz w:val="21"/>
                <w:szCs w:val="21"/>
              </w:rPr>
            </w:pPr>
            <w:r w:rsidRPr="00D664F8">
              <w:rPr>
                <w:rFonts w:eastAsia="SimSun"/>
                <w:sz w:val="21"/>
                <w:szCs w:val="21"/>
              </w:rPr>
              <w:t>教学难点：求刚体内各点的速度和加速度</w:t>
            </w:r>
          </w:p>
          <w:p w:rsidR="004D13AD" w:rsidRPr="00D664F8" w:rsidRDefault="004D13AD" w:rsidP="00D664F8">
            <w:pPr>
              <w:rPr>
                <w:rFonts w:eastAsia="SimSun"/>
                <w:sz w:val="21"/>
                <w:szCs w:val="21"/>
              </w:rPr>
            </w:pPr>
            <w:r w:rsidRPr="00B7567B">
              <w:rPr>
                <w:rFonts w:eastAsia="SimSun"/>
                <w:b/>
                <w:sz w:val="21"/>
                <w:szCs w:val="21"/>
                <w:lang w:eastAsia="zh-CN"/>
              </w:rPr>
              <w:t>课程思政融入点：介绍</w:t>
            </w:r>
            <w:r w:rsidRPr="004D13AD">
              <w:rPr>
                <w:rFonts w:eastAsia="SimSun"/>
                <w:b/>
                <w:sz w:val="21"/>
                <w:szCs w:val="21"/>
                <w:lang w:eastAsia="zh-CN"/>
              </w:rPr>
              <w:t>刚体的简单运动</w:t>
            </w:r>
            <w:r w:rsidRPr="00B7567B">
              <w:rPr>
                <w:rFonts w:eastAsia="SimSun"/>
                <w:b/>
                <w:sz w:val="21"/>
                <w:szCs w:val="21"/>
                <w:lang w:eastAsia="zh-CN"/>
              </w:rPr>
              <w:t>，培养学生的科学严谨、认真细致、实事求是的科学态度和职业道德。</w:t>
            </w:r>
          </w:p>
        </w:tc>
        <w:tc>
          <w:tcPr>
            <w:tcW w:w="636" w:type="dxa"/>
            <w:gridSpan w:val="2"/>
            <w:tcBorders>
              <w:bottom w:val="single" w:sz="4" w:space="0" w:color="auto"/>
            </w:tcBorders>
            <w:vAlign w:val="center"/>
          </w:tcPr>
          <w:p w:rsidR="00D664F8" w:rsidRPr="00D664F8" w:rsidRDefault="00D664F8" w:rsidP="00D664F8">
            <w:pPr>
              <w:spacing w:after="0"/>
              <w:rPr>
                <w:rFonts w:eastAsia="SimSun"/>
                <w:sz w:val="21"/>
                <w:szCs w:val="21"/>
              </w:rPr>
            </w:pPr>
            <w:r w:rsidRPr="00D664F8">
              <w:rPr>
                <w:rFonts w:eastAsia="SimSun"/>
                <w:sz w:val="21"/>
                <w:szCs w:val="21"/>
              </w:rPr>
              <w:t>课堂讲授</w:t>
            </w:r>
          </w:p>
        </w:tc>
        <w:tc>
          <w:tcPr>
            <w:tcW w:w="1079" w:type="dxa"/>
            <w:tcBorders>
              <w:bottom w:val="single" w:sz="4" w:space="0" w:color="auto"/>
            </w:tcBorders>
            <w:vAlign w:val="center"/>
          </w:tcPr>
          <w:p w:rsidR="00D664F8" w:rsidRPr="00D664F8" w:rsidRDefault="00D664F8" w:rsidP="00D664F8">
            <w:pPr>
              <w:spacing w:after="0" w:line="360" w:lineRule="exact"/>
              <w:rPr>
                <w:rFonts w:eastAsia="SimSun"/>
                <w:sz w:val="21"/>
                <w:szCs w:val="21"/>
                <w:lang w:eastAsia="zh-CN"/>
              </w:rPr>
            </w:pPr>
          </w:p>
        </w:tc>
      </w:tr>
      <w:tr w:rsidR="00D664F8" w:rsidRPr="00AF342D" w:rsidTr="00D664F8">
        <w:trPr>
          <w:trHeight w:val="340"/>
          <w:jc w:val="center"/>
        </w:trPr>
        <w:tc>
          <w:tcPr>
            <w:tcW w:w="646"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360" w:lineRule="exact"/>
              <w:rPr>
                <w:rFonts w:eastAsia="SimSun"/>
                <w:sz w:val="21"/>
                <w:szCs w:val="21"/>
                <w:lang w:eastAsia="zh-CN"/>
              </w:rPr>
            </w:pPr>
            <w:r w:rsidRPr="00D664F8">
              <w:rPr>
                <w:rFonts w:eastAsia="SimSun"/>
                <w:sz w:val="21"/>
                <w:szCs w:val="21"/>
                <w:lang w:eastAsia="zh-TW"/>
              </w:rPr>
              <w:t>11-12</w:t>
            </w:r>
          </w:p>
        </w:tc>
        <w:tc>
          <w:tcPr>
            <w:tcW w:w="1708" w:type="dxa"/>
            <w:gridSpan w:val="2"/>
            <w:tcBorders>
              <w:top w:val="single" w:sz="4" w:space="0" w:color="auto"/>
              <w:left w:val="single" w:sz="4" w:space="0" w:color="auto"/>
              <w:bottom w:val="single" w:sz="4" w:space="0" w:color="auto"/>
              <w:right w:val="single" w:sz="4" w:space="0" w:color="auto"/>
            </w:tcBorders>
          </w:tcPr>
          <w:p w:rsidR="00D664F8" w:rsidRPr="00D664F8" w:rsidRDefault="00D664F8" w:rsidP="00D664F8">
            <w:pPr>
              <w:rPr>
                <w:rFonts w:eastAsia="SimSun"/>
                <w:sz w:val="21"/>
                <w:szCs w:val="21"/>
              </w:rPr>
            </w:pPr>
            <w:r w:rsidRPr="00D664F8">
              <w:rPr>
                <w:rFonts w:eastAsia="SimSun"/>
                <w:sz w:val="21"/>
                <w:szCs w:val="21"/>
              </w:rPr>
              <w:t>点的合成运动</w:t>
            </w:r>
          </w:p>
        </w:tc>
        <w:tc>
          <w:tcPr>
            <w:tcW w:w="619"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0" w:lineRule="atLeast"/>
              <w:rPr>
                <w:rFonts w:eastAsia="SimSun"/>
                <w:sz w:val="21"/>
                <w:szCs w:val="21"/>
                <w:lang w:eastAsia="zh-CN"/>
              </w:rPr>
            </w:pPr>
            <w:r w:rsidRPr="00D664F8">
              <w:rPr>
                <w:rFonts w:eastAsia="SimSun"/>
                <w:sz w:val="21"/>
                <w:szCs w:val="21"/>
                <w:lang w:eastAsia="zh-CN"/>
              </w:rPr>
              <w:t>6</w:t>
            </w:r>
          </w:p>
        </w:tc>
        <w:tc>
          <w:tcPr>
            <w:tcW w:w="4713" w:type="dxa"/>
            <w:gridSpan w:val="3"/>
            <w:tcBorders>
              <w:top w:val="single" w:sz="4" w:space="0" w:color="auto"/>
              <w:left w:val="single" w:sz="4" w:space="0" w:color="auto"/>
              <w:bottom w:val="single" w:sz="4" w:space="0" w:color="auto"/>
              <w:right w:val="single" w:sz="4" w:space="0" w:color="auto"/>
            </w:tcBorders>
            <w:vAlign w:val="center"/>
          </w:tcPr>
          <w:p w:rsidR="00D664F8" w:rsidRDefault="00D664F8" w:rsidP="00D664F8">
            <w:pPr>
              <w:rPr>
                <w:rFonts w:eastAsia="SimSun"/>
                <w:sz w:val="21"/>
                <w:szCs w:val="21"/>
              </w:rPr>
            </w:pPr>
            <w:r w:rsidRPr="00D664F8">
              <w:rPr>
                <w:rFonts w:eastAsia="SimSun"/>
                <w:sz w:val="21"/>
                <w:szCs w:val="21"/>
              </w:rPr>
              <w:t>教学重难点：点的速度、加速度合成定理的运用</w:t>
            </w:r>
          </w:p>
          <w:p w:rsidR="004D13AD" w:rsidRPr="00D664F8" w:rsidRDefault="004D13AD" w:rsidP="00D664F8">
            <w:pPr>
              <w:rPr>
                <w:rFonts w:eastAsia="SimSun"/>
                <w:sz w:val="21"/>
                <w:szCs w:val="21"/>
              </w:rPr>
            </w:pPr>
            <w:r w:rsidRPr="00B7567B">
              <w:rPr>
                <w:rFonts w:eastAsia="SimSun"/>
                <w:b/>
                <w:sz w:val="21"/>
                <w:szCs w:val="21"/>
                <w:lang w:eastAsia="zh-CN"/>
              </w:rPr>
              <w:t>课程思政融入点：介绍</w:t>
            </w:r>
            <w:r w:rsidRPr="004D13AD">
              <w:rPr>
                <w:rFonts w:eastAsia="SimSun"/>
                <w:b/>
                <w:sz w:val="21"/>
                <w:szCs w:val="21"/>
                <w:lang w:eastAsia="zh-CN"/>
              </w:rPr>
              <w:t>点的合成运动</w:t>
            </w:r>
            <w:r w:rsidRPr="00B7567B">
              <w:rPr>
                <w:rFonts w:eastAsia="SimSun"/>
                <w:b/>
                <w:sz w:val="21"/>
                <w:szCs w:val="21"/>
                <w:lang w:eastAsia="zh-CN"/>
              </w:rPr>
              <w:t>知识，培养学生的科学严谨、认真细致、实事求是的科学态度和职业道德。</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rPr>
                <w:rFonts w:eastAsia="SimSun"/>
                <w:sz w:val="21"/>
                <w:szCs w:val="21"/>
              </w:rPr>
            </w:pPr>
            <w:r w:rsidRPr="00D664F8">
              <w:rPr>
                <w:rFonts w:eastAsia="SimSun"/>
                <w:sz w:val="21"/>
                <w:szCs w:val="21"/>
              </w:rPr>
              <w:t>课堂讲授</w:t>
            </w:r>
          </w:p>
        </w:tc>
        <w:tc>
          <w:tcPr>
            <w:tcW w:w="1079"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360" w:lineRule="exact"/>
              <w:rPr>
                <w:rFonts w:eastAsia="SimSun"/>
                <w:sz w:val="21"/>
                <w:szCs w:val="21"/>
                <w:lang w:eastAsia="zh-CN"/>
              </w:rPr>
            </w:pPr>
          </w:p>
        </w:tc>
      </w:tr>
      <w:tr w:rsidR="00D664F8" w:rsidRPr="00AF342D" w:rsidTr="00D664F8">
        <w:trPr>
          <w:trHeight w:val="340"/>
          <w:jc w:val="center"/>
        </w:trPr>
        <w:tc>
          <w:tcPr>
            <w:tcW w:w="646"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360" w:lineRule="exact"/>
              <w:rPr>
                <w:rFonts w:eastAsia="SimSun"/>
                <w:sz w:val="21"/>
                <w:szCs w:val="21"/>
                <w:lang w:eastAsia="zh-CN"/>
              </w:rPr>
            </w:pPr>
            <w:r w:rsidRPr="00D664F8">
              <w:rPr>
                <w:rFonts w:eastAsia="SimSun"/>
                <w:sz w:val="21"/>
                <w:szCs w:val="21"/>
                <w:lang w:eastAsia="zh-TW"/>
              </w:rPr>
              <w:t>13</w:t>
            </w:r>
          </w:p>
        </w:tc>
        <w:tc>
          <w:tcPr>
            <w:tcW w:w="1708" w:type="dxa"/>
            <w:gridSpan w:val="2"/>
            <w:tcBorders>
              <w:top w:val="single" w:sz="4" w:space="0" w:color="auto"/>
              <w:left w:val="single" w:sz="4" w:space="0" w:color="auto"/>
              <w:bottom w:val="single" w:sz="4" w:space="0" w:color="auto"/>
              <w:right w:val="single" w:sz="4" w:space="0" w:color="auto"/>
            </w:tcBorders>
          </w:tcPr>
          <w:p w:rsidR="00D664F8" w:rsidRPr="00D664F8" w:rsidRDefault="00D664F8" w:rsidP="00D664F8">
            <w:pPr>
              <w:rPr>
                <w:rFonts w:eastAsia="SimSun"/>
                <w:sz w:val="21"/>
                <w:szCs w:val="21"/>
              </w:rPr>
            </w:pPr>
            <w:r w:rsidRPr="00D664F8">
              <w:rPr>
                <w:rFonts w:eastAsia="SimSun"/>
                <w:sz w:val="21"/>
                <w:szCs w:val="21"/>
              </w:rPr>
              <w:t>刚体的平面运动</w:t>
            </w:r>
          </w:p>
        </w:tc>
        <w:tc>
          <w:tcPr>
            <w:tcW w:w="619"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0" w:lineRule="atLeast"/>
              <w:rPr>
                <w:rFonts w:eastAsia="SimSun"/>
                <w:sz w:val="21"/>
                <w:szCs w:val="21"/>
                <w:lang w:eastAsia="zh-CN"/>
              </w:rPr>
            </w:pPr>
            <w:r w:rsidRPr="00D664F8">
              <w:rPr>
                <w:rFonts w:eastAsia="SimSun"/>
                <w:sz w:val="21"/>
                <w:szCs w:val="21"/>
                <w:lang w:eastAsia="zh-CN"/>
              </w:rPr>
              <w:t>3</w:t>
            </w:r>
          </w:p>
        </w:tc>
        <w:tc>
          <w:tcPr>
            <w:tcW w:w="4713" w:type="dxa"/>
            <w:gridSpan w:val="3"/>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rPr>
                <w:rFonts w:eastAsia="SimSun"/>
                <w:sz w:val="21"/>
                <w:szCs w:val="21"/>
              </w:rPr>
            </w:pPr>
            <w:r w:rsidRPr="00D664F8">
              <w:rPr>
                <w:rFonts w:eastAsia="SimSun"/>
                <w:sz w:val="21"/>
                <w:szCs w:val="21"/>
              </w:rPr>
              <w:t>教学重点：用基点法，瞬心法和速度投影等方法求解平面图形内各点速度</w:t>
            </w:r>
          </w:p>
          <w:p w:rsidR="00D664F8" w:rsidRDefault="00D664F8" w:rsidP="00D664F8">
            <w:pPr>
              <w:rPr>
                <w:rFonts w:eastAsia="SimSun"/>
                <w:sz w:val="21"/>
                <w:szCs w:val="21"/>
              </w:rPr>
            </w:pPr>
            <w:r w:rsidRPr="00D664F8">
              <w:rPr>
                <w:rFonts w:eastAsia="SimSun"/>
                <w:sz w:val="21"/>
                <w:szCs w:val="21"/>
              </w:rPr>
              <w:t>教学难点：用基点法求解与平面图形内各点加速度。</w:t>
            </w:r>
          </w:p>
          <w:p w:rsidR="004D13AD" w:rsidRPr="00D664F8" w:rsidRDefault="004D13AD" w:rsidP="00D664F8">
            <w:pPr>
              <w:rPr>
                <w:rFonts w:eastAsia="SimSun"/>
                <w:sz w:val="21"/>
                <w:szCs w:val="21"/>
              </w:rPr>
            </w:pPr>
            <w:r w:rsidRPr="00B7567B">
              <w:rPr>
                <w:rFonts w:eastAsia="SimSun"/>
                <w:b/>
                <w:sz w:val="21"/>
                <w:szCs w:val="21"/>
                <w:lang w:eastAsia="zh-CN"/>
              </w:rPr>
              <w:t>课程思政融入点：介绍</w:t>
            </w:r>
            <w:r w:rsidRPr="004D13AD">
              <w:rPr>
                <w:rFonts w:eastAsia="SimSun"/>
                <w:b/>
                <w:sz w:val="21"/>
                <w:szCs w:val="21"/>
                <w:lang w:eastAsia="zh-CN"/>
              </w:rPr>
              <w:t>刚体的平面运动</w:t>
            </w:r>
            <w:r w:rsidRPr="00B7567B">
              <w:rPr>
                <w:rFonts w:eastAsia="SimSun"/>
                <w:b/>
                <w:sz w:val="21"/>
                <w:szCs w:val="21"/>
                <w:lang w:eastAsia="zh-CN"/>
              </w:rPr>
              <w:t>知识，培养学生的科学严谨、认真细致、实事求是的科学态度和职业道德。</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rPr>
                <w:rFonts w:eastAsia="SimSun"/>
                <w:sz w:val="21"/>
                <w:szCs w:val="21"/>
              </w:rPr>
            </w:pPr>
            <w:r w:rsidRPr="00D664F8">
              <w:rPr>
                <w:rFonts w:eastAsia="SimSun"/>
                <w:sz w:val="21"/>
                <w:szCs w:val="21"/>
              </w:rPr>
              <w:t>课堂讲授</w:t>
            </w:r>
          </w:p>
        </w:tc>
        <w:tc>
          <w:tcPr>
            <w:tcW w:w="1079"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360" w:lineRule="exact"/>
              <w:rPr>
                <w:rFonts w:eastAsia="SimSun"/>
                <w:sz w:val="21"/>
                <w:szCs w:val="21"/>
                <w:lang w:eastAsia="zh-CN"/>
              </w:rPr>
            </w:pPr>
          </w:p>
        </w:tc>
      </w:tr>
      <w:tr w:rsidR="00D664F8" w:rsidRPr="00AF342D" w:rsidTr="00D664F8">
        <w:trPr>
          <w:trHeight w:val="340"/>
          <w:jc w:val="center"/>
        </w:trPr>
        <w:tc>
          <w:tcPr>
            <w:tcW w:w="646"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360" w:lineRule="exact"/>
              <w:rPr>
                <w:rFonts w:eastAsia="SimSun"/>
                <w:sz w:val="21"/>
                <w:szCs w:val="21"/>
                <w:lang w:eastAsia="zh-CN"/>
              </w:rPr>
            </w:pPr>
            <w:r w:rsidRPr="00D664F8">
              <w:rPr>
                <w:rFonts w:eastAsia="SimSun"/>
                <w:sz w:val="21"/>
                <w:szCs w:val="21"/>
                <w:lang w:eastAsia="zh-TW"/>
              </w:rPr>
              <w:t>14</w:t>
            </w:r>
          </w:p>
        </w:tc>
        <w:tc>
          <w:tcPr>
            <w:tcW w:w="1708" w:type="dxa"/>
            <w:gridSpan w:val="2"/>
            <w:tcBorders>
              <w:top w:val="single" w:sz="4" w:space="0" w:color="auto"/>
              <w:left w:val="single" w:sz="4" w:space="0" w:color="auto"/>
              <w:bottom w:val="single" w:sz="4" w:space="0" w:color="auto"/>
              <w:right w:val="single" w:sz="4" w:space="0" w:color="auto"/>
            </w:tcBorders>
          </w:tcPr>
          <w:p w:rsidR="00D664F8" w:rsidRPr="00D664F8" w:rsidRDefault="00D664F8" w:rsidP="00D664F8">
            <w:pPr>
              <w:rPr>
                <w:rFonts w:eastAsia="SimSun"/>
                <w:sz w:val="21"/>
                <w:szCs w:val="21"/>
              </w:rPr>
            </w:pPr>
            <w:r w:rsidRPr="00D664F8">
              <w:rPr>
                <w:rFonts w:eastAsia="SimSun"/>
                <w:sz w:val="21"/>
                <w:szCs w:val="21"/>
              </w:rPr>
              <w:t>动力学基本定理和质点运动微分方程</w:t>
            </w:r>
          </w:p>
        </w:tc>
        <w:tc>
          <w:tcPr>
            <w:tcW w:w="619"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0" w:lineRule="atLeast"/>
              <w:rPr>
                <w:rFonts w:eastAsia="SimSun"/>
                <w:sz w:val="21"/>
                <w:szCs w:val="21"/>
              </w:rPr>
            </w:pPr>
            <w:r w:rsidRPr="00D664F8">
              <w:rPr>
                <w:rFonts w:eastAsia="SimSun"/>
                <w:sz w:val="21"/>
                <w:szCs w:val="21"/>
              </w:rPr>
              <w:t>3</w:t>
            </w:r>
          </w:p>
        </w:tc>
        <w:tc>
          <w:tcPr>
            <w:tcW w:w="4713" w:type="dxa"/>
            <w:gridSpan w:val="3"/>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rPr>
                <w:rFonts w:eastAsia="SimSun"/>
                <w:sz w:val="21"/>
                <w:szCs w:val="21"/>
              </w:rPr>
            </w:pPr>
            <w:r w:rsidRPr="00D664F8">
              <w:rPr>
                <w:rFonts w:eastAsia="SimSun"/>
                <w:sz w:val="21"/>
                <w:szCs w:val="21"/>
              </w:rPr>
              <w:t>教学重点：建立质点运动微分方程。</w:t>
            </w:r>
          </w:p>
          <w:p w:rsidR="00D664F8" w:rsidRDefault="00D664F8" w:rsidP="00D664F8">
            <w:pPr>
              <w:rPr>
                <w:rFonts w:eastAsia="SimSun"/>
                <w:sz w:val="21"/>
                <w:szCs w:val="21"/>
              </w:rPr>
            </w:pPr>
            <w:r w:rsidRPr="00D664F8">
              <w:rPr>
                <w:rFonts w:eastAsia="SimSun"/>
                <w:sz w:val="21"/>
                <w:szCs w:val="21"/>
              </w:rPr>
              <w:t>教学难点：求解质点动力学的基本问题。</w:t>
            </w:r>
          </w:p>
          <w:p w:rsidR="004D13AD" w:rsidRPr="00D664F8" w:rsidRDefault="004D13AD" w:rsidP="00D664F8">
            <w:pPr>
              <w:rPr>
                <w:rFonts w:eastAsia="SimSun"/>
                <w:sz w:val="21"/>
                <w:szCs w:val="21"/>
              </w:rPr>
            </w:pPr>
            <w:r w:rsidRPr="00B7567B">
              <w:rPr>
                <w:rFonts w:eastAsia="SimSun"/>
                <w:b/>
                <w:sz w:val="21"/>
                <w:szCs w:val="21"/>
                <w:lang w:eastAsia="zh-CN"/>
              </w:rPr>
              <w:t>课程思政融入点：介绍</w:t>
            </w:r>
            <w:r w:rsidRPr="004D13AD">
              <w:rPr>
                <w:rFonts w:eastAsia="SimSun"/>
                <w:b/>
                <w:sz w:val="21"/>
                <w:szCs w:val="21"/>
                <w:lang w:eastAsia="zh-CN"/>
              </w:rPr>
              <w:t>动力学基本定理和质点运动微分方程</w:t>
            </w:r>
            <w:r w:rsidRPr="00B7567B">
              <w:rPr>
                <w:rFonts w:eastAsia="SimSun"/>
                <w:b/>
                <w:sz w:val="21"/>
                <w:szCs w:val="21"/>
                <w:lang w:eastAsia="zh-CN"/>
              </w:rPr>
              <w:t>，培养学生的科学严谨、认真细致、实事求是的科学态度和职业道德。</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rPr>
                <w:rFonts w:eastAsia="SimSun"/>
                <w:sz w:val="21"/>
                <w:szCs w:val="21"/>
              </w:rPr>
            </w:pPr>
            <w:r w:rsidRPr="00D664F8">
              <w:rPr>
                <w:rFonts w:eastAsia="SimSun"/>
                <w:sz w:val="21"/>
                <w:szCs w:val="21"/>
              </w:rPr>
              <w:t>课堂讲授</w:t>
            </w:r>
          </w:p>
        </w:tc>
        <w:tc>
          <w:tcPr>
            <w:tcW w:w="1079"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360" w:lineRule="exact"/>
              <w:rPr>
                <w:rFonts w:eastAsia="SimSun"/>
                <w:sz w:val="21"/>
                <w:szCs w:val="21"/>
                <w:lang w:eastAsia="zh-CN"/>
              </w:rPr>
            </w:pPr>
          </w:p>
        </w:tc>
      </w:tr>
      <w:tr w:rsidR="00D664F8" w:rsidRPr="00AF342D" w:rsidTr="00D664F8">
        <w:trPr>
          <w:trHeight w:val="340"/>
          <w:jc w:val="center"/>
        </w:trPr>
        <w:tc>
          <w:tcPr>
            <w:tcW w:w="646"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360" w:lineRule="exact"/>
              <w:rPr>
                <w:rFonts w:eastAsia="SimSun"/>
                <w:sz w:val="21"/>
                <w:szCs w:val="21"/>
                <w:lang w:eastAsia="zh-CN"/>
              </w:rPr>
            </w:pPr>
            <w:r w:rsidRPr="00D664F8">
              <w:rPr>
                <w:rFonts w:eastAsia="SimSun"/>
                <w:sz w:val="21"/>
                <w:szCs w:val="21"/>
                <w:lang w:eastAsia="zh-TW"/>
              </w:rPr>
              <w:t>15</w:t>
            </w:r>
          </w:p>
        </w:tc>
        <w:tc>
          <w:tcPr>
            <w:tcW w:w="1708" w:type="dxa"/>
            <w:gridSpan w:val="2"/>
            <w:tcBorders>
              <w:top w:val="single" w:sz="4" w:space="0" w:color="auto"/>
              <w:left w:val="single" w:sz="4" w:space="0" w:color="auto"/>
              <w:bottom w:val="single" w:sz="4" w:space="0" w:color="auto"/>
              <w:right w:val="single" w:sz="4" w:space="0" w:color="auto"/>
            </w:tcBorders>
          </w:tcPr>
          <w:p w:rsidR="00D664F8" w:rsidRPr="00D664F8" w:rsidRDefault="00D664F8" w:rsidP="00D664F8">
            <w:pPr>
              <w:rPr>
                <w:rFonts w:eastAsia="SimSun"/>
                <w:sz w:val="21"/>
                <w:szCs w:val="21"/>
              </w:rPr>
            </w:pPr>
            <w:r w:rsidRPr="00D664F8">
              <w:rPr>
                <w:rFonts w:eastAsia="SimSun"/>
                <w:sz w:val="21"/>
                <w:szCs w:val="21"/>
              </w:rPr>
              <w:t>动量定理</w:t>
            </w:r>
          </w:p>
        </w:tc>
        <w:tc>
          <w:tcPr>
            <w:tcW w:w="619"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0" w:lineRule="atLeast"/>
              <w:rPr>
                <w:rFonts w:eastAsia="SimSun"/>
                <w:sz w:val="21"/>
                <w:szCs w:val="21"/>
              </w:rPr>
            </w:pPr>
            <w:r w:rsidRPr="00D664F8">
              <w:rPr>
                <w:rFonts w:eastAsia="SimSun"/>
                <w:sz w:val="21"/>
                <w:szCs w:val="21"/>
              </w:rPr>
              <w:t>3</w:t>
            </w:r>
          </w:p>
        </w:tc>
        <w:tc>
          <w:tcPr>
            <w:tcW w:w="4713" w:type="dxa"/>
            <w:gridSpan w:val="3"/>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rPr>
                <w:rFonts w:eastAsia="SimSun"/>
                <w:sz w:val="21"/>
                <w:szCs w:val="21"/>
              </w:rPr>
            </w:pPr>
            <w:r w:rsidRPr="00D664F8">
              <w:rPr>
                <w:rFonts w:eastAsia="SimSun"/>
                <w:sz w:val="21"/>
                <w:szCs w:val="21"/>
              </w:rPr>
              <w:t>教学重点：动量定理、质心运动定理</w:t>
            </w:r>
          </w:p>
          <w:p w:rsidR="00D664F8" w:rsidRDefault="00D664F8" w:rsidP="00D664F8">
            <w:pPr>
              <w:rPr>
                <w:rFonts w:eastAsia="SimSun"/>
                <w:sz w:val="21"/>
                <w:szCs w:val="21"/>
              </w:rPr>
            </w:pPr>
            <w:r w:rsidRPr="00D664F8">
              <w:rPr>
                <w:rFonts w:eastAsia="SimSun"/>
                <w:sz w:val="21"/>
                <w:szCs w:val="21"/>
              </w:rPr>
              <w:lastRenderedPageBreak/>
              <w:t>教学难点：动量守恒定理和质心运动守恒定理</w:t>
            </w:r>
          </w:p>
          <w:p w:rsidR="004D13AD" w:rsidRPr="00D664F8" w:rsidRDefault="004D13AD" w:rsidP="00D664F8">
            <w:pPr>
              <w:rPr>
                <w:rFonts w:eastAsia="SimSun"/>
                <w:sz w:val="21"/>
                <w:szCs w:val="21"/>
              </w:rPr>
            </w:pPr>
            <w:r w:rsidRPr="00B7567B">
              <w:rPr>
                <w:rFonts w:eastAsia="SimSun"/>
                <w:b/>
                <w:sz w:val="21"/>
                <w:szCs w:val="21"/>
                <w:lang w:eastAsia="zh-CN"/>
              </w:rPr>
              <w:t>课程思政融入点：介绍</w:t>
            </w:r>
            <w:r w:rsidRPr="004D13AD">
              <w:rPr>
                <w:rFonts w:eastAsia="SimSun"/>
                <w:b/>
                <w:sz w:val="21"/>
                <w:szCs w:val="21"/>
                <w:lang w:eastAsia="zh-CN"/>
              </w:rPr>
              <w:t>动量定理</w:t>
            </w:r>
            <w:r w:rsidRPr="00B7567B">
              <w:rPr>
                <w:rFonts w:eastAsia="SimSun"/>
                <w:b/>
                <w:sz w:val="21"/>
                <w:szCs w:val="21"/>
                <w:lang w:eastAsia="zh-CN"/>
              </w:rPr>
              <w:t>知识，培养学生的科学严谨、认真细致、实事求是的科学态度和职业道德。</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rPr>
                <w:rFonts w:eastAsia="SimSun"/>
                <w:sz w:val="21"/>
                <w:szCs w:val="21"/>
              </w:rPr>
            </w:pPr>
            <w:r w:rsidRPr="00D664F8">
              <w:rPr>
                <w:rFonts w:eastAsia="SimSun"/>
                <w:sz w:val="21"/>
                <w:szCs w:val="21"/>
              </w:rPr>
              <w:lastRenderedPageBreak/>
              <w:t>课堂讲授</w:t>
            </w:r>
          </w:p>
        </w:tc>
        <w:tc>
          <w:tcPr>
            <w:tcW w:w="1079"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360" w:lineRule="exact"/>
              <w:rPr>
                <w:rFonts w:eastAsia="SimSun"/>
                <w:sz w:val="21"/>
                <w:szCs w:val="21"/>
                <w:lang w:eastAsia="zh-CN"/>
              </w:rPr>
            </w:pPr>
          </w:p>
        </w:tc>
      </w:tr>
      <w:tr w:rsidR="00D664F8" w:rsidRPr="00AF342D" w:rsidTr="00D664F8">
        <w:trPr>
          <w:trHeight w:val="340"/>
          <w:jc w:val="center"/>
        </w:trPr>
        <w:tc>
          <w:tcPr>
            <w:tcW w:w="646"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360" w:lineRule="exact"/>
              <w:rPr>
                <w:rFonts w:eastAsia="SimSun"/>
                <w:sz w:val="21"/>
                <w:szCs w:val="21"/>
                <w:lang w:eastAsia="zh-CN"/>
              </w:rPr>
            </w:pPr>
            <w:r w:rsidRPr="00D664F8">
              <w:rPr>
                <w:rFonts w:eastAsia="SimSun"/>
                <w:sz w:val="21"/>
                <w:szCs w:val="21"/>
                <w:lang w:eastAsia="zh-TW"/>
              </w:rPr>
              <w:lastRenderedPageBreak/>
              <w:t>16</w:t>
            </w:r>
          </w:p>
        </w:tc>
        <w:tc>
          <w:tcPr>
            <w:tcW w:w="1708" w:type="dxa"/>
            <w:gridSpan w:val="2"/>
            <w:tcBorders>
              <w:top w:val="single" w:sz="4" w:space="0" w:color="auto"/>
              <w:left w:val="single" w:sz="4" w:space="0" w:color="auto"/>
              <w:bottom w:val="single" w:sz="4" w:space="0" w:color="auto"/>
              <w:right w:val="single" w:sz="4" w:space="0" w:color="auto"/>
            </w:tcBorders>
          </w:tcPr>
          <w:p w:rsidR="00D664F8" w:rsidRPr="00D664F8" w:rsidRDefault="00D664F8" w:rsidP="00D664F8">
            <w:pPr>
              <w:rPr>
                <w:rFonts w:eastAsia="SimSun"/>
                <w:sz w:val="21"/>
                <w:szCs w:val="21"/>
              </w:rPr>
            </w:pPr>
            <w:r w:rsidRPr="00D664F8">
              <w:rPr>
                <w:rFonts w:eastAsia="SimSun"/>
                <w:sz w:val="21"/>
                <w:szCs w:val="21"/>
              </w:rPr>
              <w:t>动量矩定理</w:t>
            </w:r>
          </w:p>
        </w:tc>
        <w:tc>
          <w:tcPr>
            <w:tcW w:w="619"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0" w:lineRule="atLeast"/>
              <w:rPr>
                <w:rFonts w:eastAsia="SimSun"/>
                <w:sz w:val="21"/>
                <w:szCs w:val="21"/>
              </w:rPr>
            </w:pPr>
            <w:r w:rsidRPr="00D664F8">
              <w:rPr>
                <w:rFonts w:eastAsia="SimSun"/>
                <w:sz w:val="21"/>
                <w:szCs w:val="21"/>
              </w:rPr>
              <w:t>3</w:t>
            </w:r>
          </w:p>
        </w:tc>
        <w:tc>
          <w:tcPr>
            <w:tcW w:w="4713" w:type="dxa"/>
            <w:gridSpan w:val="3"/>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rPr>
                <w:rFonts w:eastAsia="SimSun"/>
                <w:sz w:val="21"/>
                <w:szCs w:val="21"/>
              </w:rPr>
            </w:pPr>
            <w:r w:rsidRPr="00D664F8">
              <w:rPr>
                <w:rFonts w:eastAsia="SimSun"/>
                <w:sz w:val="21"/>
                <w:szCs w:val="21"/>
              </w:rPr>
              <w:t>教学重点：动量矩定理及动量矩守恒定理</w:t>
            </w:r>
          </w:p>
          <w:p w:rsidR="00D664F8" w:rsidRDefault="00D664F8" w:rsidP="00D664F8">
            <w:pPr>
              <w:rPr>
                <w:rFonts w:eastAsia="SimSun"/>
                <w:sz w:val="21"/>
                <w:szCs w:val="21"/>
              </w:rPr>
            </w:pPr>
            <w:r w:rsidRPr="00D664F8">
              <w:rPr>
                <w:rFonts w:eastAsia="SimSun"/>
                <w:sz w:val="21"/>
                <w:szCs w:val="21"/>
              </w:rPr>
              <w:t>教学难点：刚体平面运动微分方程</w:t>
            </w:r>
          </w:p>
          <w:p w:rsidR="004D13AD" w:rsidRPr="00D664F8" w:rsidRDefault="004D13AD" w:rsidP="00D664F8">
            <w:pPr>
              <w:rPr>
                <w:rFonts w:eastAsia="SimSun"/>
                <w:sz w:val="21"/>
                <w:szCs w:val="21"/>
              </w:rPr>
            </w:pPr>
            <w:r w:rsidRPr="00B7567B">
              <w:rPr>
                <w:rFonts w:eastAsia="SimSun"/>
                <w:b/>
                <w:sz w:val="21"/>
                <w:szCs w:val="21"/>
                <w:lang w:eastAsia="zh-CN"/>
              </w:rPr>
              <w:t>课程思政融入点：介绍</w:t>
            </w:r>
            <w:r w:rsidRPr="004D13AD">
              <w:rPr>
                <w:rFonts w:eastAsia="SimSun"/>
                <w:b/>
                <w:sz w:val="21"/>
                <w:szCs w:val="21"/>
                <w:lang w:eastAsia="zh-CN"/>
              </w:rPr>
              <w:t>动量矩定理</w:t>
            </w:r>
            <w:r w:rsidRPr="00B7567B">
              <w:rPr>
                <w:rFonts w:eastAsia="SimSun"/>
                <w:b/>
                <w:sz w:val="21"/>
                <w:szCs w:val="21"/>
                <w:lang w:eastAsia="zh-CN"/>
              </w:rPr>
              <w:t>知识，培养学生的科学严谨、认真细致、实事求是的科学态度和职业道德。</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rPr>
                <w:rFonts w:eastAsia="SimSun"/>
                <w:sz w:val="21"/>
                <w:szCs w:val="21"/>
              </w:rPr>
            </w:pPr>
            <w:r w:rsidRPr="00D664F8">
              <w:rPr>
                <w:rFonts w:eastAsia="SimSun"/>
                <w:sz w:val="21"/>
                <w:szCs w:val="21"/>
              </w:rPr>
              <w:t>课堂讲授、课堂讨论</w:t>
            </w:r>
          </w:p>
        </w:tc>
        <w:tc>
          <w:tcPr>
            <w:tcW w:w="1079"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360" w:lineRule="exact"/>
              <w:rPr>
                <w:rFonts w:eastAsia="SimSun"/>
                <w:sz w:val="21"/>
                <w:szCs w:val="21"/>
                <w:lang w:eastAsia="zh-CN"/>
              </w:rPr>
            </w:pPr>
          </w:p>
        </w:tc>
      </w:tr>
      <w:tr w:rsidR="00D664F8" w:rsidRPr="00AF342D" w:rsidTr="00D664F8">
        <w:trPr>
          <w:trHeight w:val="340"/>
          <w:jc w:val="center"/>
        </w:trPr>
        <w:tc>
          <w:tcPr>
            <w:tcW w:w="646"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360" w:lineRule="exact"/>
              <w:rPr>
                <w:rFonts w:eastAsia="SimSun"/>
                <w:sz w:val="21"/>
                <w:szCs w:val="21"/>
                <w:lang w:eastAsia="zh-CN"/>
              </w:rPr>
            </w:pPr>
            <w:r w:rsidRPr="00D664F8">
              <w:rPr>
                <w:rFonts w:eastAsia="SimSun"/>
                <w:sz w:val="21"/>
                <w:szCs w:val="21"/>
                <w:lang w:eastAsia="zh-TW"/>
              </w:rPr>
              <w:t>17</w:t>
            </w:r>
          </w:p>
        </w:tc>
        <w:tc>
          <w:tcPr>
            <w:tcW w:w="1708" w:type="dxa"/>
            <w:gridSpan w:val="2"/>
            <w:tcBorders>
              <w:top w:val="single" w:sz="4" w:space="0" w:color="auto"/>
              <w:left w:val="single" w:sz="4" w:space="0" w:color="auto"/>
              <w:bottom w:val="single" w:sz="4" w:space="0" w:color="auto"/>
              <w:right w:val="single" w:sz="4" w:space="0" w:color="auto"/>
            </w:tcBorders>
          </w:tcPr>
          <w:p w:rsidR="00D664F8" w:rsidRPr="00D664F8" w:rsidRDefault="00D664F8" w:rsidP="00D664F8">
            <w:pPr>
              <w:rPr>
                <w:rFonts w:eastAsia="SimSun"/>
                <w:sz w:val="21"/>
                <w:szCs w:val="21"/>
              </w:rPr>
            </w:pPr>
            <w:r w:rsidRPr="00D664F8">
              <w:rPr>
                <w:rFonts w:eastAsia="SimSun"/>
                <w:sz w:val="21"/>
                <w:szCs w:val="21"/>
              </w:rPr>
              <w:t>动能定理</w:t>
            </w:r>
          </w:p>
        </w:tc>
        <w:tc>
          <w:tcPr>
            <w:tcW w:w="619"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0" w:lineRule="atLeast"/>
              <w:rPr>
                <w:rFonts w:eastAsia="SimSun"/>
                <w:sz w:val="21"/>
                <w:szCs w:val="21"/>
              </w:rPr>
            </w:pPr>
            <w:r w:rsidRPr="00D664F8">
              <w:rPr>
                <w:rFonts w:eastAsia="SimSun"/>
                <w:sz w:val="21"/>
                <w:szCs w:val="21"/>
              </w:rPr>
              <w:t>3</w:t>
            </w:r>
          </w:p>
        </w:tc>
        <w:tc>
          <w:tcPr>
            <w:tcW w:w="4713" w:type="dxa"/>
            <w:gridSpan w:val="3"/>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rPr>
                <w:rFonts w:eastAsia="SimSun"/>
                <w:sz w:val="21"/>
                <w:szCs w:val="21"/>
              </w:rPr>
            </w:pPr>
            <w:r w:rsidRPr="00D664F8">
              <w:rPr>
                <w:rFonts w:eastAsia="SimSun"/>
                <w:sz w:val="21"/>
                <w:szCs w:val="21"/>
              </w:rPr>
              <w:t>教学重点：应用动能定理和机械能守恒定律求解动力学问题。</w:t>
            </w:r>
          </w:p>
          <w:p w:rsidR="00D664F8" w:rsidRDefault="00D664F8" w:rsidP="00D664F8">
            <w:pPr>
              <w:rPr>
                <w:rFonts w:eastAsia="SimSun"/>
                <w:sz w:val="21"/>
                <w:szCs w:val="21"/>
              </w:rPr>
            </w:pPr>
            <w:r w:rsidRPr="00D664F8">
              <w:rPr>
                <w:rFonts w:eastAsia="SimSun"/>
                <w:sz w:val="21"/>
                <w:szCs w:val="21"/>
              </w:rPr>
              <w:t>教学难点：综合应用动力学各个定理解动力学问题</w:t>
            </w:r>
          </w:p>
          <w:p w:rsidR="004D13AD" w:rsidRPr="00D664F8" w:rsidRDefault="004D13AD" w:rsidP="00D664F8">
            <w:pPr>
              <w:rPr>
                <w:rFonts w:eastAsia="SimSun"/>
                <w:sz w:val="21"/>
                <w:szCs w:val="21"/>
              </w:rPr>
            </w:pPr>
            <w:r w:rsidRPr="00B7567B">
              <w:rPr>
                <w:rFonts w:eastAsia="SimSun"/>
                <w:b/>
                <w:sz w:val="21"/>
                <w:szCs w:val="21"/>
                <w:lang w:eastAsia="zh-CN"/>
              </w:rPr>
              <w:t>课程思政融入点：介绍</w:t>
            </w:r>
            <w:r w:rsidRPr="004D13AD">
              <w:rPr>
                <w:rFonts w:eastAsia="SimSun"/>
                <w:b/>
                <w:sz w:val="21"/>
                <w:szCs w:val="21"/>
                <w:lang w:eastAsia="zh-CN"/>
              </w:rPr>
              <w:t>动能定理</w:t>
            </w:r>
            <w:r w:rsidRPr="00B7567B">
              <w:rPr>
                <w:rFonts w:eastAsia="SimSun"/>
                <w:b/>
                <w:sz w:val="21"/>
                <w:szCs w:val="21"/>
                <w:lang w:eastAsia="zh-CN"/>
              </w:rPr>
              <w:t>知识，培养学生的科学严谨、认真细致、实事求是的科学态度和职业道德。</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rPr>
                <w:rFonts w:eastAsia="SimSun"/>
                <w:sz w:val="21"/>
                <w:szCs w:val="21"/>
              </w:rPr>
            </w:pPr>
            <w:r w:rsidRPr="00D664F8">
              <w:rPr>
                <w:rFonts w:eastAsia="SimSun"/>
                <w:sz w:val="21"/>
                <w:szCs w:val="21"/>
              </w:rPr>
              <w:t>课堂讲授</w:t>
            </w:r>
          </w:p>
        </w:tc>
        <w:tc>
          <w:tcPr>
            <w:tcW w:w="1079"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360" w:lineRule="exact"/>
              <w:rPr>
                <w:rFonts w:eastAsia="SimSun"/>
                <w:sz w:val="21"/>
                <w:szCs w:val="21"/>
                <w:lang w:eastAsia="zh-CN"/>
              </w:rPr>
            </w:pPr>
          </w:p>
        </w:tc>
      </w:tr>
      <w:tr w:rsidR="00D664F8" w:rsidRPr="00AF342D" w:rsidTr="00D664F8">
        <w:trPr>
          <w:trHeight w:val="340"/>
          <w:jc w:val="center"/>
        </w:trPr>
        <w:tc>
          <w:tcPr>
            <w:tcW w:w="646"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360" w:lineRule="exact"/>
              <w:rPr>
                <w:rFonts w:eastAsia="SimSun"/>
                <w:sz w:val="21"/>
                <w:szCs w:val="21"/>
                <w:lang w:eastAsia="zh-CN"/>
              </w:rPr>
            </w:pPr>
            <w:r w:rsidRPr="00D664F8">
              <w:rPr>
                <w:rFonts w:eastAsia="SimSun"/>
                <w:sz w:val="21"/>
                <w:szCs w:val="21"/>
                <w:lang w:eastAsia="zh-TW"/>
              </w:rPr>
              <w:t>18</w:t>
            </w:r>
          </w:p>
        </w:tc>
        <w:tc>
          <w:tcPr>
            <w:tcW w:w="1708" w:type="dxa"/>
            <w:gridSpan w:val="2"/>
            <w:tcBorders>
              <w:top w:val="single" w:sz="4" w:space="0" w:color="auto"/>
              <w:left w:val="single" w:sz="4" w:space="0" w:color="auto"/>
              <w:bottom w:val="single" w:sz="4" w:space="0" w:color="auto"/>
              <w:right w:val="single" w:sz="4" w:space="0" w:color="auto"/>
            </w:tcBorders>
          </w:tcPr>
          <w:p w:rsidR="00D664F8" w:rsidRPr="00D664F8" w:rsidRDefault="00D664F8" w:rsidP="00D664F8">
            <w:pPr>
              <w:rPr>
                <w:rFonts w:eastAsia="SimSun"/>
                <w:sz w:val="21"/>
                <w:szCs w:val="21"/>
              </w:rPr>
            </w:pPr>
            <w:r w:rsidRPr="00D664F8">
              <w:rPr>
                <w:rFonts w:eastAsia="SimSun"/>
                <w:sz w:val="21"/>
                <w:szCs w:val="21"/>
              </w:rPr>
              <w:t>达朗伯原理</w:t>
            </w:r>
          </w:p>
        </w:tc>
        <w:tc>
          <w:tcPr>
            <w:tcW w:w="619"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0" w:lineRule="atLeast"/>
              <w:rPr>
                <w:rFonts w:eastAsia="SimSun"/>
                <w:sz w:val="21"/>
                <w:szCs w:val="21"/>
              </w:rPr>
            </w:pPr>
            <w:r w:rsidRPr="00D664F8">
              <w:rPr>
                <w:rFonts w:eastAsia="SimSun"/>
                <w:sz w:val="21"/>
                <w:szCs w:val="21"/>
              </w:rPr>
              <w:t>3</w:t>
            </w:r>
          </w:p>
        </w:tc>
        <w:tc>
          <w:tcPr>
            <w:tcW w:w="4713" w:type="dxa"/>
            <w:gridSpan w:val="3"/>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rPr>
                <w:rFonts w:eastAsia="SimSun"/>
                <w:sz w:val="21"/>
                <w:szCs w:val="21"/>
              </w:rPr>
            </w:pPr>
            <w:r w:rsidRPr="00D664F8">
              <w:rPr>
                <w:rFonts w:eastAsia="SimSun"/>
                <w:sz w:val="21"/>
                <w:szCs w:val="21"/>
              </w:rPr>
              <w:t>教学重点：计算平动、定轴转动和平面运动刚体的惯性力和惯性力矩</w:t>
            </w:r>
          </w:p>
          <w:p w:rsidR="00D664F8" w:rsidRDefault="00D664F8" w:rsidP="00D664F8">
            <w:pPr>
              <w:rPr>
                <w:rFonts w:eastAsia="SimSun"/>
                <w:sz w:val="21"/>
                <w:szCs w:val="21"/>
              </w:rPr>
            </w:pPr>
            <w:r w:rsidRPr="00D664F8">
              <w:rPr>
                <w:rFonts w:eastAsia="SimSun"/>
                <w:sz w:val="21"/>
                <w:szCs w:val="21"/>
              </w:rPr>
              <w:t>教学难点：动静法求解动力学问题</w:t>
            </w:r>
            <w:r w:rsidRPr="00D664F8">
              <w:rPr>
                <w:rFonts w:eastAsia="SimSun"/>
                <w:sz w:val="21"/>
                <w:szCs w:val="21"/>
              </w:rPr>
              <w:t xml:space="preserve"> </w:t>
            </w:r>
          </w:p>
          <w:p w:rsidR="004D13AD" w:rsidRPr="00D664F8" w:rsidRDefault="004D13AD" w:rsidP="00D664F8">
            <w:pPr>
              <w:rPr>
                <w:rFonts w:eastAsia="SimSun"/>
                <w:sz w:val="21"/>
                <w:szCs w:val="21"/>
              </w:rPr>
            </w:pPr>
            <w:r w:rsidRPr="00B7567B">
              <w:rPr>
                <w:rFonts w:eastAsia="SimSun"/>
                <w:b/>
                <w:sz w:val="21"/>
                <w:szCs w:val="21"/>
                <w:lang w:eastAsia="zh-CN"/>
              </w:rPr>
              <w:t>课程思政融入点：介绍</w:t>
            </w:r>
            <w:r w:rsidRPr="004D13AD">
              <w:rPr>
                <w:rFonts w:eastAsia="SimSun"/>
                <w:b/>
                <w:sz w:val="21"/>
                <w:szCs w:val="21"/>
                <w:lang w:eastAsia="zh-CN"/>
              </w:rPr>
              <w:t>达朗伯原理</w:t>
            </w:r>
            <w:r w:rsidRPr="00B7567B">
              <w:rPr>
                <w:rFonts w:eastAsia="SimSun"/>
                <w:b/>
                <w:sz w:val="21"/>
                <w:szCs w:val="21"/>
                <w:lang w:eastAsia="zh-CN"/>
              </w:rPr>
              <w:t>知识，培养学生的科学严谨、认真细致、实事求是的科学态度和职业道德。</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rPr>
                <w:rFonts w:eastAsia="SimSun"/>
                <w:sz w:val="21"/>
                <w:szCs w:val="21"/>
              </w:rPr>
            </w:pPr>
            <w:r w:rsidRPr="00D664F8">
              <w:rPr>
                <w:rFonts w:eastAsia="SimSun"/>
                <w:sz w:val="21"/>
                <w:szCs w:val="21"/>
              </w:rPr>
              <w:t>课堂讲授</w:t>
            </w:r>
          </w:p>
        </w:tc>
        <w:tc>
          <w:tcPr>
            <w:tcW w:w="1079"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360" w:lineRule="exact"/>
              <w:rPr>
                <w:rFonts w:eastAsia="SimSun"/>
                <w:sz w:val="21"/>
                <w:szCs w:val="21"/>
                <w:lang w:eastAsia="zh-CN"/>
              </w:rPr>
            </w:pPr>
          </w:p>
        </w:tc>
      </w:tr>
      <w:tr w:rsidR="00D664F8" w:rsidRPr="00AF342D" w:rsidTr="00D664F8">
        <w:trPr>
          <w:trHeight w:val="340"/>
          <w:jc w:val="center"/>
        </w:trPr>
        <w:tc>
          <w:tcPr>
            <w:tcW w:w="646"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360" w:lineRule="exact"/>
              <w:rPr>
                <w:rFonts w:eastAsia="SimSun"/>
                <w:sz w:val="21"/>
                <w:szCs w:val="21"/>
                <w:lang w:eastAsia="zh-CN"/>
              </w:rPr>
            </w:pPr>
            <w:r w:rsidRPr="00D664F8">
              <w:rPr>
                <w:rFonts w:eastAsia="SimSun"/>
                <w:sz w:val="21"/>
                <w:szCs w:val="21"/>
                <w:lang w:eastAsia="zh-TW"/>
              </w:rPr>
              <w:t>19</w:t>
            </w:r>
          </w:p>
        </w:tc>
        <w:tc>
          <w:tcPr>
            <w:tcW w:w="1708" w:type="dxa"/>
            <w:gridSpan w:val="2"/>
            <w:tcBorders>
              <w:top w:val="single" w:sz="4" w:space="0" w:color="auto"/>
              <w:left w:val="single" w:sz="4" w:space="0" w:color="auto"/>
              <w:bottom w:val="single" w:sz="4" w:space="0" w:color="auto"/>
              <w:right w:val="single" w:sz="4" w:space="0" w:color="auto"/>
            </w:tcBorders>
          </w:tcPr>
          <w:p w:rsidR="00D664F8" w:rsidRPr="00D664F8" w:rsidRDefault="00D664F8" w:rsidP="00D664F8">
            <w:pPr>
              <w:rPr>
                <w:rFonts w:eastAsia="SimSun"/>
                <w:sz w:val="21"/>
                <w:szCs w:val="21"/>
              </w:rPr>
            </w:pPr>
            <w:r w:rsidRPr="00D664F8">
              <w:rPr>
                <w:rFonts w:eastAsia="SimSun"/>
                <w:sz w:val="21"/>
                <w:szCs w:val="21"/>
              </w:rPr>
              <w:t>复习机动</w:t>
            </w:r>
          </w:p>
        </w:tc>
        <w:tc>
          <w:tcPr>
            <w:tcW w:w="619"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0" w:lineRule="atLeast"/>
              <w:rPr>
                <w:rFonts w:eastAsia="SimSun"/>
                <w:sz w:val="21"/>
                <w:szCs w:val="21"/>
              </w:rPr>
            </w:pPr>
            <w:r w:rsidRPr="00D664F8">
              <w:rPr>
                <w:rFonts w:eastAsia="SimSun"/>
                <w:sz w:val="21"/>
                <w:szCs w:val="21"/>
              </w:rPr>
              <w:t>3</w:t>
            </w:r>
          </w:p>
        </w:tc>
        <w:tc>
          <w:tcPr>
            <w:tcW w:w="4713" w:type="dxa"/>
            <w:gridSpan w:val="3"/>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0" w:lineRule="atLeast"/>
              <w:rPr>
                <w:rFonts w:eastAsia="SimSun"/>
                <w:sz w:val="21"/>
                <w:szCs w:val="21"/>
              </w:rPr>
            </w:pPr>
          </w:p>
          <w:p w:rsidR="00D664F8" w:rsidRPr="00D664F8" w:rsidRDefault="00D664F8" w:rsidP="00D664F8">
            <w:pPr>
              <w:spacing w:after="0" w:line="0" w:lineRule="atLeast"/>
              <w:rPr>
                <w:rFonts w:eastAsia="SimSun"/>
                <w:sz w:val="21"/>
                <w:szCs w:val="21"/>
              </w:rPr>
            </w:pPr>
          </w:p>
        </w:tc>
        <w:tc>
          <w:tcPr>
            <w:tcW w:w="636" w:type="dxa"/>
            <w:gridSpan w:val="2"/>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rPr>
                <w:rFonts w:eastAsia="SimSun"/>
                <w:sz w:val="21"/>
                <w:szCs w:val="21"/>
              </w:rPr>
            </w:pPr>
            <w:r w:rsidRPr="00D664F8">
              <w:rPr>
                <w:rFonts w:eastAsia="SimSun"/>
                <w:sz w:val="21"/>
                <w:szCs w:val="21"/>
              </w:rPr>
              <w:t>课堂讲授</w:t>
            </w:r>
          </w:p>
        </w:tc>
        <w:tc>
          <w:tcPr>
            <w:tcW w:w="1079" w:type="dxa"/>
            <w:tcBorders>
              <w:top w:val="single" w:sz="4" w:space="0" w:color="auto"/>
              <w:left w:val="single" w:sz="4" w:space="0" w:color="auto"/>
              <w:bottom w:val="single" w:sz="4" w:space="0" w:color="auto"/>
              <w:right w:val="single" w:sz="4" w:space="0" w:color="auto"/>
            </w:tcBorders>
            <w:vAlign w:val="center"/>
          </w:tcPr>
          <w:p w:rsidR="00D664F8" w:rsidRPr="00D664F8" w:rsidRDefault="00D664F8" w:rsidP="00D664F8">
            <w:pPr>
              <w:spacing w:after="0" w:line="360" w:lineRule="exact"/>
              <w:rPr>
                <w:rFonts w:eastAsia="SimSun"/>
                <w:sz w:val="21"/>
                <w:szCs w:val="21"/>
                <w:lang w:eastAsia="zh-CN"/>
              </w:rPr>
            </w:pPr>
          </w:p>
        </w:tc>
      </w:tr>
      <w:tr w:rsidR="00113022" w:rsidRPr="00AF342D" w:rsidTr="00D664F8">
        <w:trPr>
          <w:trHeight w:val="340"/>
          <w:jc w:val="center"/>
        </w:trPr>
        <w:tc>
          <w:tcPr>
            <w:tcW w:w="2354" w:type="dxa"/>
            <w:gridSpan w:val="3"/>
            <w:tcBorders>
              <w:top w:val="single" w:sz="4" w:space="0" w:color="auto"/>
            </w:tcBorders>
            <w:vAlign w:val="center"/>
          </w:tcPr>
          <w:p w:rsidR="00735FDE" w:rsidRPr="00AF342D" w:rsidRDefault="00735FDE" w:rsidP="003E2BAB">
            <w:pPr>
              <w:spacing w:after="0" w:line="360" w:lineRule="exact"/>
              <w:jc w:val="right"/>
              <w:rPr>
                <w:rFonts w:eastAsia="SimSun"/>
                <w:sz w:val="21"/>
                <w:szCs w:val="21"/>
              </w:rPr>
            </w:pPr>
            <w:r w:rsidRPr="00AF342D">
              <w:rPr>
                <w:rFonts w:eastAsia="SimSun"/>
                <w:b/>
                <w:sz w:val="21"/>
                <w:szCs w:val="21"/>
              </w:rPr>
              <w:t>合计：</w:t>
            </w:r>
          </w:p>
        </w:tc>
        <w:tc>
          <w:tcPr>
            <w:tcW w:w="619" w:type="dxa"/>
            <w:tcBorders>
              <w:top w:val="single" w:sz="4" w:space="0" w:color="auto"/>
            </w:tcBorders>
            <w:vAlign w:val="center"/>
          </w:tcPr>
          <w:p w:rsidR="00735FDE" w:rsidRPr="00AF342D" w:rsidRDefault="00D664F8" w:rsidP="00D664F8">
            <w:pPr>
              <w:spacing w:after="0" w:line="0" w:lineRule="atLeast"/>
              <w:rPr>
                <w:rFonts w:eastAsia="SimSun"/>
                <w:sz w:val="21"/>
                <w:szCs w:val="21"/>
              </w:rPr>
            </w:pPr>
            <w:r w:rsidRPr="00D664F8">
              <w:rPr>
                <w:rFonts w:eastAsia="SimSun" w:hint="eastAsia"/>
                <w:sz w:val="21"/>
                <w:szCs w:val="21"/>
              </w:rPr>
              <w:t>48</w:t>
            </w:r>
          </w:p>
        </w:tc>
        <w:tc>
          <w:tcPr>
            <w:tcW w:w="4713" w:type="dxa"/>
            <w:gridSpan w:val="3"/>
            <w:tcBorders>
              <w:top w:val="single" w:sz="4" w:space="0" w:color="auto"/>
            </w:tcBorders>
            <w:vAlign w:val="center"/>
          </w:tcPr>
          <w:p w:rsidR="00735FDE" w:rsidRPr="00AF342D" w:rsidRDefault="00735FDE" w:rsidP="003E2BAB">
            <w:pPr>
              <w:spacing w:after="0" w:line="360" w:lineRule="exact"/>
              <w:rPr>
                <w:rFonts w:eastAsia="SimSun"/>
                <w:sz w:val="21"/>
                <w:szCs w:val="21"/>
              </w:rPr>
            </w:pPr>
          </w:p>
        </w:tc>
        <w:tc>
          <w:tcPr>
            <w:tcW w:w="636" w:type="dxa"/>
            <w:gridSpan w:val="2"/>
            <w:tcBorders>
              <w:top w:val="single" w:sz="4" w:space="0" w:color="auto"/>
            </w:tcBorders>
            <w:vAlign w:val="center"/>
          </w:tcPr>
          <w:p w:rsidR="00735FDE" w:rsidRPr="00AF342D" w:rsidRDefault="00735FDE" w:rsidP="003E2BAB">
            <w:pPr>
              <w:spacing w:after="0" w:line="360" w:lineRule="exact"/>
              <w:rPr>
                <w:rFonts w:eastAsia="SimSun"/>
                <w:sz w:val="21"/>
                <w:szCs w:val="21"/>
              </w:rPr>
            </w:pPr>
          </w:p>
        </w:tc>
        <w:tc>
          <w:tcPr>
            <w:tcW w:w="1079" w:type="dxa"/>
            <w:tcBorders>
              <w:top w:val="single" w:sz="4" w:space="0" w:color="auto"/>
            </w:tcBorders>
            <w:vAlign w:val="center"/>
          </w:tcPr>
          <w:p w:rsidR="00735FDE" w:rsidRPr="00AF342D" w:rsidRDefault="00735FDE" w:rsidP="003E2BAB">
            <w:pPr>
              <w:spacing w:after="0" w:line="360" w:lineRule="exact"/>
              <w:rPr>
                <w:rFonts w:eastAsia="SimSun"/>
                <w:sz w:val="21"/>
                <w:szCs w:val="21"/>
              </w:rPr>
            </w:pPr>
          </w:p>
        </w:tc>
      </w:tr>
      <w:tr w:rsidR="003403E2" w:rsidRPr="00AF342D" w:rsidTr="00735FDE">
        <w:trPr>
          <w:trHeight w:val="340"/>
          <w:jc w:val="center"/>
        </w:trPr>
        <w:tc>
          <w:tcPr>
            <w:tcW w:w="9401" w:type="dxa"/>
            <w:gridSpan w:val="10"/>
            <w:shd w:val="clear" w:color="auto" w:fill="C0C0C0"/>
            <w:vAlign w:val="center"/>
          </w:tcPr>
          <w:p w:rsidR="003403E2" w:rsidRPr="00AF342D" w:rsidRDefault="00001AFD" w:rsidP="00001AFD">
            <w:pPr>
              <w:tabs>
                <w:tab w:val="left" w:pos="1440"/>
              </w:tabs>
              <w:spacing w:after="0" w:line="360" w:lineRule="exact"/>
              <w:jc w:val="center"/>
              <w:outlineLvl w:val="0"/>
              <w:rPr>
                <w:rFonts w:eastAsia="SimSun"/>
                <w:b/>
                <w:szCs w:val="21"/>
                <w:lang w:eastAsia="zh-CN"/>
              </w:rPr>
            </w:pPr>
            <w:r>
              <w:rPr>
                <w:rFonts w:eastAsia="SimSun" w:hint="eastAsia"/>
                <w:b/>
                <w:szCs w:val="21"/>
                <w:lang w:eastAsia="zh-CN"/>
              </w:rPr>
              <w:t>考核</w:t>
            </w:r>
            <w:r w:rsidR="003403E2" w:rsidRPr="00AF342D">
              <w:rPr>
                <w:rFonts w:eastAsia="SimSun"/>
                <w:b/>
                <w:szCs w:val="21"/>
                <w:lang w:eastAsia="zh-CN"/>
              </w:rPr>
              <w:t>方法及标准</w:t>
            </w:r>
          </w:p>
        </w:tc>
      </w:tr>
      <w:tr w:rsidR="003403E2" w:rsidRPr="00AF342D" w:rsidTr="00D664F8">
        <w:trPr>
          <w:trHeight w:val="340"/>
          <w:jc w:val="center"/>
        </w:trPr>
        <w:tc>
          <w:tcPr>
            <w:tcW w:w="1990" w:type="dxa"/>
            <w:gridSpan w:val="2"/>
            <w:vAlign w:val="center"/>
          </w:tcPr>
          <w:p w:rsidR="003403E2" w:rsidRPr="00AF342D" w:rsidRDefault="003403E2" w:rsidP="003E2BAB">
            <w:pPr>
              <w:snapToGrid w:val="0"/>
              <w:spacing w:after="0" w:line="360" w:lineRule="exact"/>
              <w:jc w:val="center"/>
              <w:rPr>
                <w:rFonts w:eastAsia="SimSun"/>
                <w:b/>
                <w:sz w:val="21"/>
                <w:szCs w:val="21"/>
                <w:lang w:eastAsia="zh-CN"/>
              </w:rPr>
            </w:pPr>
            <w:r w:rsidRPr="00AF342D">
              <w:rPr>
                <w:rFonts w:eastAsia="SimSun"/>
                <w:b/>
                <w:sz w:val="21"/>
                <w:szCs w:val="21"/>
              </w:rPr>
              <w:t>考核</w:t>
            </w:r>
            <w:r w:rsidRPr="00AF342D">
              <w:rPr>
                <w:rFonts w:eastAsia="SimSun"/>
                <w:b/>
                <w:sz w:val="21"/>
                <w:szCs w:val="21"/>
                <w:lang w:eastAsia="zh-CN"/>
              </w:rPr>
              <w:t>形式</w:t>
            </w:r>
          </w:p>
        </w:tc>
        <w:tc>
          <w:tcPr>
            <w:tcW w:w="5752" w:type="dxa"/>
            <w:gridSpan w:val="6"/>
            <w:vAlign w:val="center"/>
          </w:tcPr>
          <w:p w:rsidR="003403E2" w:rsidRPr="00AF342D" w:rsidRDefault="003403E2" w:rsidP="003E2BAB">
            <w:pPr>
              <w:snapToGrid w:val="0"/>
              <w:spacing w:after="0" w:line="360" w:lineRule="exact"/>
              <w:ind w:left="180"/>
              <w:jc w:val="center"/>
              <w:rPr>
                <w:rFonts w:eastAsia="SimSun"/>
                <w:b/>
                <w:sz w:val="21"/>
                <w:szCs w:val="21"/>
              </w:rPr>
            </w:pPr>
            <w:r w:rsidRPr="00AF342D">
              <w:rPr>
                <w:rFonts w:eastAsia="SimSun"/>
                <w:b/>
                <w:sz w:val="21"/>
                <w:szCs w:val="21"/>
              </w:rPr>
              <w:t>评价标准</w:t>
            </w:r>
          </w:p>
        </w:tc>
        <w:tc>
          <w:tcPr>
            <w:tcW w:w="1659" w:type="dxa"/>
            <w:gridSpan w:val="2"/>
            <w:vAlign w:val="center"/>
          </w:tcPr>
          <w:p w:rsidR="003403E2" w:rsidRPr="00AF342D" w:rsidRDefault="003403E2" w:rsidP="003E2BAB">
            <w:pPr>
              <w:snapToGrid w:val="0"/>
              <w:spacing w:after="0" w:line="360" w:lineRule="exact"/>
              <w:ind w:left="180"/>
              <w:jc w:val="center"/>
              <w:rPr>
                <w:rFonts w:eastAsia="SimSun"/>
                <w:b/>
                <w:sz w:val="21"/>
                <w:szCs w:val="21"/>
              </w:rPr>
            </w:pPr>
            <w:r w:rsidRPr="00AF342D">
              <w:rPr>
                <w:rFonts w:eastAsia="SimSun"/>
                <w:b/>
                <w:sz w:val="21"/>
                <w:szCs w:val="21"/>
              </w:rPr>
              <w:t>权重</w:t>
            </w:r>
          </w:p>
        </w:tc>
      </w:tr>
      <w:tr w:rsidR="00D664F8" w:rsidRPr="00AF342D" w:rsidTr="00D664F8">
        <w:trPr>
          <w:trHeight w:val="340"/>
          <w:jc w:val="center"/>
        </w:trPr>
        <w:tc>
          <w:tcPr>
            <w:tcW w:w="1990" w:type="dxa"/>
            <w:gridSpan w:val="2"/>
            <w:vAlign w:val="center"/>
          </w:tcPr>
          <w:p w:rsidR="00D664F8" w:rsidRPr="002E27E1" w:rsidRDefault="00D664F8" w:rsidP="00D664F8">
            <w:pPr>
              <w:snapToGrid w:val="0"/>
              <w:spacing w:after="0" w:line="0" w:lineRule="atLeast"/>
              <w:rPr>
                <w:rFonts w:ascii="SimSun" w:eastAsia="SimSun" w:hAnsi="SimSun"/>
                <w:sz w:val="21"/>
                <w:szCs w:val="21"/>
                <w:lang w:eastAsia="zh-CN"/>
              </w:rPr>
            </w:pPr>
            <w:r w:rsidRPr="00146C8D">
              <w:rPr>
                <w:rFonts w:ascii="SimSun" w:eastAsia="SimSun" w:hAnsi="SimSun" w:hint="eastAsia"/>
                <w:sz w:val="21"/>
                <w:szCs w:val="21"/>
                <w:lang w:eastAsia="zh-CN"/>
              </w:rPr>
              <w:t>到堂情况</w:t>
            </w:r>
          </w:p>
        </w:tc>
        <w:tc>
          <w:tcPr>
            <w:tcW w:w="5752" w:type="dxa"/>
            <w:gridSpan w:val="6"/>
            <w:vAlign w:val="center"/>
          </w:tcPr>
          <w:p w:rsidR="00D664F8" w:rsidRPr="002E27E1" w:rsidRDefault="00D664F8" w:rsidP="00D664F8">
            <w:pPr>
              <w:snapToGrid w:val="0"/>
              <w:spacing w:after="0" w:line="0" w:lineRule="atLeast"/>
              <w:rPr>
                <w:rFonts w:ascii="SimSun" w:eastAsia="SimSun" w:hAnsi="SimSun"/>
                <w:sz w:val="21"/>
                <w:szCs w:val="21"/>
                <w:lang w:eastAsia="zh-CN"/>
              </w:rPr>
            </w:pPr>
            <w:r w:rsidRPr="00810639">
              <w:rPr>
                <w:rFonts w:ascii="SimSun" w:eastAsia="SimSun" w:hAnsi="SimSun" w:hint="eastAsia"/>
                <w:sz w:val="21"/>
                <w:szCs w:val="21"/>
                <w:lang w:eastAsia="zh-CN"/>
              </w:rPr>
              <w:t>不迟到、不早退、不旷课</w:t>
            </w:r>
          </w:p>
        </w:tc>
        <w:tc>
          <w:tcPr>
            <w:tcW w:w="1659" w:type="dxa"/>
            <w:gridSpan w:val="2"/>
            <w:vAlign w:val="center"/>
          </w:tcPr>
          <w:p w:rsidR="00D664F8" w:rsidRPr="002E27E1" w:rsidRDefault="00D664F8" w:rsidP="00D664F8">
            <w:pPr>
              <w:snapToGrid w:val="0"/>
              <w:spacing w:after="0" w:line="0" w:lineRule="atLeast"/>
              <w:ind w:left="180"/>
              <w:rPr>
                <w:rFonts w:ascii="SimSun" w:eastAsia="SimSun" w:hAnsi="SimSun"/>
                <w:sz w:val="21"/>
                <w:szCs w:val="21"/>
                <w:lang w:eastAsia="zh-CN"/>
              </w:rPr>
            </w:pPr>
            <w:r>
              <w:rPr>
                <w:rFonts w:ascii="SimSun" w:eastAsia="SimSun" w:hAnsi="SimSun" w:hint="eastAsia"/>
                <w:sz w:val="21"/>
                <w:szCs w:val="21"/>
                <w:lang w:eastAsia="zh-CN"/>
              </w:rPr>
              <w:t>20%</w:t>
            </w:r>
          </w:p>
        </w:tc>
      </w:tr>
      <w:tr w:rsidR="00D664F8" w:rsidRPr="00AF342D" w:rsidTr="00D664F8">
        <w:trPr>
          <w:trHeight w:val="340"/>
          <w:jc w:val="center"/>
        </w:trPr>
        <w:tc>
          <w:tcPr>
            <w:tcW w:w="1990" w:type="dxa"/>
            <w:gridSpan w:val="2"/>
            <w:vAlign w:val="center"/>
          </w:tcPr>
          <w:p w:rsidR="00D664F8" w:rsidRPr="002E27E1" w:rsidRDefault="00D664F8" w:rsidP="00D664F8">
            <w:pPr>
              <w:snapToGrid w:val="0"/>
              <w:spacing w:after="0" w:line="0" w:lineRule="atLeast"/>
              <w:rPr>
                <w:rFonts w:ascii="SimSun" w:eastAsia="SimSun" w:hAnsi="SimSun"/>
                <w:sz w:val="21"/>
                <w:szCs w:val="21"/>
                <w:lang w:eastAsia="zh-CN"/>
              </w:rPr>
            </w:pPr>
            <w:r>
              <w:rPr>
                <w:rFonts w:ascii="SimSun" w:eastAsia="SimSun" w:hAnsi="SimSun" w:hint="eastAsia"/>
                <w:sz w:val="21"/>
                <w:szCs w:val="21"/>
                <w:lang w:eastAsia="zh-CN"/>
              </w:rPr>
              <w:t>作业</w:t>
            </w:r>
          </w:p>
        </w:tc>
        <w:tc>
          <w:tcPr>
            <w:tcW w:w="5752" w:type="dxa"/>
            <w:gridSpan w:val="6"/>
            <w:vAlign w:val="center"/>
          </w:tcPr>
          <w:p w:rsidR="00D664F8" w:rsidRPr="002E27E1" w:rsidRDefault="00D664F8" w:rsidP="00D664F8">
            <w:pPr>
              <w:snapToGrid w:val="0"/>
              <w:spacing w:after="0" w:line="0" w:lineRule="atLeast"/>
              <w:rPr>
                <w:rFonts w:ascii="SimSun" w:eastAsia="SimSun" w:hAnsi="SimSun"/>
                <w:sz w:val="21"/>
                <w:szCs w:val="21"/>
                <w:lang w:eastAsia="zh-CN"/>
              </w:rPr>
            </w:pPr>
            <w:r w:rsidRPr="00810639">
              <w:rPr>
                <w:rFonts w:ascii="SimSun" w:eastAsia="SimSun" w:hAnsi="SimSun" w:hint="eastAsia"/>
                <w:sz w:val="21"/>
                <w:szCs w:val="21"/>
                <w:lang w:eastAsia="zh-CN"/>
              </w:rPr>
              <w:t>按时按量完成，根据质量判定评分等级</w:t>
            </w:r>
          </w:p>
        </w:tc>
        <w:tc>
          <w:tcPr>
            <w:tcW w:w="1659" w:type="dxa"/>
            <w:gridSpan w:val="2"/>
            <w:vAlign w:val="center"/>
          </w:tcPr>
          <w:p w:rsidR="00D664F8" w:rsidRPr="002E27E1" w:rsidRDefault="00D664F8" w:rsidP="00D664F8">
            <w:pPr>
              <w:snapToGrid w:val="0"/>
              <w:spacing w:after="0" w:line="0" w:lineRule="atLeast"/>
              <w:ind w:left="180"/>
              <w:rPr>
                <w:rFonts w:ascii="SimSun" w:eastAsia="SimSun" w:hAnsi="SimSun"/>
                <w:sz w:val="21"/>
                <w:szCs w:val="21"/>
                <w:lang w:eastAsia="zh-CN"/>
              </w:rPr>
            </w:pPr>
            <w:r>
              <w:rPr>
                <w:rFonts w:ascii="SimSun" w:eastAsia="SimSun" w:hAnsi="SimSun" w:hint="eastAsia"/>
                <w:sz w:val="21"/>
                <w:szCs w:val="21"/>
                <w:lang w:eastAsia="zh-CN"/>
              </w:rPr>
              <w:t>20%</w:t>
            </w:r>
          </w:p>
        </w:tc>
      </w:tr>
      <w:tr w:rsidR="00D664F8" w:rsidRPr="00AF342D" w:rsidTr="00D664F8">
        <w:trPr>
          <w:trHeight w:val="340"/>
          <w:jc w:val="center"/>
        </w:trPr>
        <w:tc>
          <w:tcPr>
            <w:tcW w:w="1990" w:type="dxa"/>
            <w:gridSpan w:val="2"/>
            <w:vAlign w:val="center"/>
          </w:tcPr>
          <w:p w:rsidR="00D664F8" w:rsidRPr="002E27E1" w:rsidRDefault="00D664F8" w:rsidP="00D664F8">
            <w:pPr>
              <w:snapToGrid w:val="0"/>
              <w:spacing w:after="0" w:line="0" w:lineRule="atLeast"/>
              <w:rPr>
                <w:rFonts w:ascii="SimSun" w:eastAsia="SimSun" w:hAnsi="SimSun"/>
                <w:sz w:val="21"/>
                <w:szCs w:val="21"/>
                <w:lang w:eastAsia="zh-CN"/>
              </w:rPr>
            </w:pPr>
            <w:r>
              <w:rPr>
                <w:rFonts w:ascii="SimSun" w:eastAsia="SimSun" w:hAnsi="SimSun" w:hint="eastAsia"/>
                <w:sz w:val="21"/>
                <w:szCs w:val="21"/>
                <w:lang w:eastAsia="zh-CN"/>
              </w:rPr>
              <w:t>期末考试</w:t>
            </w:r>
          </w:p>
        </w:tc>
        <w:tc>
          <w:tcPr>
            <w:tcW w:w="5752" w:type="dxa"/>
            <w:gridSpan w:val="6"/>
            <w:vAlign w:val="center"/>
          </w:tcPr>
          <w:p w:rsidR="00D664F8" w:rsidRPr="002E27E1" w:rsidRDefault="00D664F8" w:rsidP="00D664F8">
            <w:pPr>
              <w:snapToGrid w:val="0"/>
              <w:spacing w:after="0" w:line="0" w:lineRule="atLeast"/>
              <w:rPr>
                <w:rFonts w:ascii="SimSun" w:eastAsia="SimSun" w:hAnsi="SimSun"/>
                <w:sz w:val="21"/>
                <w:szCs w:val="21"/>
                <w:lang w:eastAsia="zh-CN"/>
              </w:rPr>
            </w:pPr>
            <w:r w:rsidRPr="00810639">
              <w:rPr>
                <w:rFonts w:ascii="SimSun" w:eastAsia="SimSun" w:hAnsi="SimSun" w:hint="eastAsia"/>
                <w:sz w:val="21"/>
                <w:szCs w:val="21"/>
                <w:lang w:eastAsia="zh-CN"/>
              </w:rPr>
              <w:t>根据评分标准评定分数</w:t>
            </w:r>
          </w:p>
        </w:tc>
        <w:tc>
          <w:tcPr>
            <w:tcW w:w="1659" w:type="dxa"/>
            <w:gridSpan w:val="2"/>
            <w:vAlign w:val="center"/>
          </w:tcPr>
          <w:p w:rsidR="00D664F8" w:rsidRPr="002E27E1" w:rsidRDefault="00D664F8" w:rsidP="00D664F8">
            <w:pPr>
              <w:snapToGrid w:val="0"/>
              <w:spacing w:after="0" w:line="0" w:lineRule="atLeast"/>
              <w:ind w:left="180"/>
              <w:rPr>
                <w:rFonts w:ascii="SimSun" w:eastAsia="SimSun" w:hAnsi="SimSun"/>
                <w:sz w:val="21"/>
                <w:szCs w:val="21"/>
                <w:lang w:eastAsia="zh-CN"/>
              </w:rPr>
            </w:pPr>
            <w:r>
              <w:rPr>
                <w:rFonts w:ascii="SimSun" w:eastAsia="SimSun" w:hAnsi="SimSun" w:hint="eastAsia"/>
                <w:sz w:val="21"/>
                <w:szCs w:val="21"/>
                <w:lang w:eastAsia="zh-CN"/>
              </w:rPr>
              <w:t>60%</w:t>
            </w:r>
          </w:p>
        </w:tc>
      </w:tr>
      <w:tr w:rsidR="003403E2" w:rsidRPr="00AF342D" w:rsidTr="00735FDE">
        <w:trPr>
          <w:trHeight w:val="340"/>
          <w:jc w:val="center"/>
        </w:trPr>
        <w:tc>
          <w:tcPr>
            <w:tcW w:w="9401" w:type="dxa"/>
            <w:gridSpan w:val="10"/>
            <w:vAlign w:val="center"/>
          </w:tcPr>
          <w:p w:rsidR="003403E2" w:rsidRPr="00AF342D" w:rsidRDefault="003403E2" w:rsidP="003E2BAB">
            <w:pPr>
              <w:snapToGrid w:val="0"/>
              <w:spacing w:after="0" w:line="360" w:lineRule="exact"/>
              <w:ind w:left="180"/>
              <w:rPr>
                <w:rFonts w:eastAsia="SimSun"/>
                <w:b/>
                <w:sz w:val="21"/>
                <w:szCs w:val="21"/>
              </w:rPr>
            </w:pPr>
            <w:r w:rsidRPr="00AF342D">
              <w:rPr>
                <w:rFonts w:eastAsia="SimSun"/>
                <w:b/>
                <w:sz w:val="21"/>
                <w:szCs w:val="21"/>
                <w:lang w:eastAsia="zh-CN"/>
              </w:rPr>
              <w:t>大纲编写时间：</w:t>
            </w:r>
            <w:r w:rsidR="00D664F8" w:rsidRPr="003437A3">
              <w:rPr>
                <w:rFonts w:ascii="SimSun" w:eastAsia="SimSun" w:hAnsi="SimSun" w:hint="eastAsia"/>
                <w:sz w:val="21"/>
                <w:szCs w:val="21"/>
                <w:lang w:eastAsia="zh-CN"/>
              </w:rPr>
              <w:t>201</w:t>
            </w:r>
            <w:r w:rsidR="00D664F8">
              <w:rPr>
                <w:rFonts w:ascii="SimSun" w:eastAsia="SimSun" w:hAnsi="SimSun" w:hint="eastAsia"/>
                <w:sz w:val="21"/>
                <w:szCs w:val="21"/>
                <w:lang w:eastAsia="zh-CN"/>
              </w:rPr>
              <w:t>9</w:t>
            </w:r>
            <w:r w:rsidR="00D664F8" w:rsidRPr="003437A3">
              <w:rPr>
                <w:rFonts w:ascii="SimSun" w:eastAsia="SimSun" w:hAnsi="SimSun" w:hint="eastAsia"/>
                <w:sz w:val="21"/>
                <w:szCs w:val="21"/>
                <w:lang w:eastAsia="zh-CN"/>
              </w:rPr>
              <w:t>.</w:t>
            </w:r>
            <w:r w:rsidR="00D664F8">
              <w:rPr>
                <w:rFonts w:ascii="SimSun" w:eastAsia="SimSun" w:hAnsi="SimSun" w:hint="eastAsia"/>
                <w:sz w:val="21"/>
                <w:szCs w:val="21"/>
                <w:lang w:eastAsia="zh-CN"/>
              </w:rPr>
              <w:t>9</w:t>
            </w:r>
            <w:r w:rsidR="00D664F8" w:rsidRPr="003437A3">
              <w:rPr>
                <w:rFonts w:ascii="SimSun" w:eastAsia="SimSun" w:hAnsi="SimSun" w:hint="eastAsia"/>
                <w:sz w:val="21"/>
                <w:szCs w:val="21"/>
                <w:lang w:eastAsia="zh-CN"/>
              </w:rPr>
              <w:t>.</w:t>
            </w:r>
            <w:r w:rsidR="00D664F8">
              <w:rPr>
                <w:rFonts w:ascii="SimSun" w:eastAsia="SimSun" w:hAnsi="SimSun" w:hint="eastAsia"/>
                <w:sz w:val="21"/>
                <w:szCs w:val="21"/>
                <w:lang w:eastAsia="zh-CN"/>
              </w:rPr>
              <w:t>9</w:t>
            </w:r>
          </w:p>
        </w:tc>
      </w:tr>
      <w:tr w:rsidR="003403E2" w:rsidRPr="00AF342D" w:rsidTr="00735FDE">
        <w:trPr>
          <w:trHeight w:val="2351"/>
          <w:jc w:val="center"/>
        </w:trPr>
        <w:tc>
          <w:tcPr>
            <w:tcW w:w="9401" w:type="dxa"/>
            <w:gridSpan w:val="10"/>
          </w:tcPr>
          <w:p w:rsidR="003403E2" w:rsidRPr="00AF342D" w:rsidRDefault="003403E2" w:rsidP="003E2BAB">
            <w:pPr>
              <w:tabs>
                <w:tab w:val="left" w:pos="1440"/>
              </w:tabs>
              <w:spacing w:after="0" w:line="360" w:lineRule="exact"/>
              <w:jc w:val="left"/>
              <w:outlineLvl w:val="0"/>
              <w:rPr>
                <w:rFonts w:eastAsia="SimSun"/>
                <w:b/>
                <w:szCs w:val="21"/>
                <w:lang w:eastAsia="zh-CN"/>
              </w:rPr>
            </w:pPr>
            <w:r w:rsidRPr="00AF342D">
              <w:rPr>
                <w:rFonts w:eastAsia="SimSun"/>
                <w:b/>
                <w:szCs w:val="21"/>
                <w:lang w:eastAsia="zh-CN"/>
              </w:rPr>
              <w:lastRenderedPageBreak/>
              <w:t>系（部）审查意见：</w:t>
            </w:r>
          </w:p>
          <w:p w:rsidR="003403E2" w:rsidRPr="00AF342D" w:rsidRDefault="003403E2" w:rsidP="003E2BAB">
            <w:pPr>
              <w:spacing w:after="0" w:line="360" w:lineRule="exact"/>
              <w:ind w:firstLineChars="27" w:firstLine="57"/>
              <w:jc w:val="left"/>
              <w:rPr>
                <w:rFonts w:eastAsia="SimSun"/>
                <w:b/>
                <w:sz w:val="21"/>
                <w:szCs w:val="21"/>
                <w:lang w:eastAsia="zh-CN"/>
              </w:rPr>
            </w:pPr>
            <w:bookmarkStart w:id="0" w:name="_GoBack"/>
            <w:bookmarkEnd w:id="0"/>
          </w:p>
          <w:p w:rsidR="003403E2" w:rsidRPr="00AF342D" w:rsidRDefault="003403E2" w:rsidP="003E2BAB">
            <w:pPr>
              <w:spacing w:after="0" w:line="360" w:lineRule="exact"/>
              <w:ind w:firstLineChars="27" w:firstLine="57"/>
              <w:jc w:val="left"/>
              <w:rPr>
                <w:rFonts w:eastAsia="SimSun"/>
                <w:b/>
                <w:sz w:val="21"/>
                <w:szCs w:val="21"/>
                <w:lang w:eastAsia="zh-CN"/>
              </w:rPr>
            </w:pPr>
          </w:p>
          <w:p w:rsidR="003403E2" w:rsidRPr="00AF342D" w:rsidRDefault="00B5052B" w:rsidP="003E2BAB">
            <w:pPr>
              <w:spacing w:after="0" w:line="360" w:lineRule="exact"/>
              <w:rPr>
                <w:rFonts w:eastAsia="SimSun"/>
                <w:sz w:val="21"/>
                <w:szCs w:val="21"/>
                <w:lang w:eastAsia="zh-CN"/>
              </w:rPr>
            </w:pPr>
            <w:r>
              <w:rPr>
                <w:rFonts w:eastAsia="SimSun"/>
                <w:noProof/>
                <w:sz w:val="21"/>
                <w:szCs w:val="21"/>
                <w:lang w:eastAsia="zh-TW"/>
              </w:rPr>
              <w:drawing>
                <wp:anchor distT="0" distB="0" distL="114300" distR="114300" simplePos="0" relativeHeight="251658240" behindDoc="0" locked="0" layoutInCell="1" allowOverlap="1" wp14:anchorId="505859D2" wp14:editId="687AB8A9">
                  <wp:simplePos x="0" y="0"/>
                  <wp:positionH relativeFrom="column">
                    <wp:posOffset>2320290</wp:posOffset>
                  </wp:positionH>
                  <wp:positionV relativeFrom="paragraph">
                    <wp:posOffset>218440</wp:posOffset>
                  </wp:positionV>
                  <wp:extent cx="1238250" cy="643890"/>
                  <wp:effectExtent l="0" t="0" r="0" b="3810"/>
                  <wp:wrapThrough wrapText="bothSides">
                    <wp:wrapPolygon edited="0">
                      <wp:start x="0" y="0"/>
                      <wp:lineTo x="0" y="21089"/>
                      <wp:lineTo x="21268" y="21089"/>
                      <wp:lineTo x="21268"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9-27_001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250" cy="643890"/>
                          </a:xfrm>
                          <a:prstGeom prst="rect">
                            <a:avLst/>
                          </a:prstGeom>
                        </pic:spPr>
                      </pic:pic>
                    </a:graphicData>
                  </a:graphic>
                </wp:anchor>
              </w:drawing>
            </w:r>
          </w:p>
          <w:p w:rsidR="003403E2" w:rsidRPr="00AF342D" w:rsidRDefault="003403E2" w:rsidP="003E2BAB">
            <w:pPr>
              <w:spacing w:after="0" w:line="360" w:lineRule="exact"/>
              <w:ind w:right="420"/>
              <w:rPr>
                <w:rFonts w:eastAsia="SimSun"/>
                <w:sz w:val="21"/>
                <w:szCs w:val="21"/>
                <w:lang w:eastAsia="zh-CN"/>
              </w:rPr>
            </w:pPr>
          </w:p>
          <w:p w:rsidR="00B5052B" w:rsidRPr="00AF342D" w:rsidRDefault="00B5052B" w:rsidP="00B5052B">
            <w:pPr>
              <w:spacing w:after="0" w:line="360" w:lineRule="exact"/>
              <w:ind w:right="420"/>
              <w:jc w:val="right"/>
              <w:rPr>
                <w:rFonts w:eastAsia="SimSun"/>
                <w:sz w:val="21"/>
                <w:szCs w:val="21"/>
                <w:lang w:eastAsia="zh-CN"/>
              </w:rPr>
            </w:pPr>
            <w:r w:rsidRPr="00AF342D">
              <w:rPr>
                <w:rFonts w:eastAsia="SimSun"/>
                <w:sz w:val="21"/>
                <w:szCs w:val="21"/>
                <w:lang w:eastAsia="zh-CN"/>
              </w:rPr>
              <w:t>系（部）主任签名：</w:t>
            </w:r>
            <w:r w:rsidRPr="00AF342D">
              <w:rPr>
                <w:rFonts w:eastAsia="SimSun"/>
                <w:sz w:val="21"/>
                <w:szCs w:val="21"/>
                <w:lang w:eastAsia="zh-CN"/>
              </w:rPr>
              <w:t xml:space="preserve">                         </w:t>
            </w:r>
            <w:r w:rsidRPr="00AF342D">
              <w:rPr>
                <w:rFonts w:eastAsia="SimSun"/>
                <w:sz w:val="21"/>
                <w:szCs w:val="21"/>
                <w:lang w:eastAsia="zh-CN"/>
              </w:rPr>
              <w:t>日期：</w:t>
            </w:r>
            <w:r w:rsidRPr="00AF342D">
              <w:rPr>
                <w:rFonts w:eastAsia="SimSun"/>
                <w:sz w:val="21"/>
                <w:szCs w:val="21"/>
                <w:lang w:eastAsia="zh-CN"/>
              </w:rPr>
              <w:t xml:space="preserve"> </w:t>
            </w:r>
            <w:r>
              <w:rPr>
                <w:rFonts w:ascii="新細明體" w:hAnsi="新細明體" w:hint="eastAsia"/>
                <w:sz w:val="21"/>
                <w:szCs w:val="21"/>
                <w:lang w:eastAsia="zh-TW"/>
              </w:rPr>
              <w:t>2019</w:t>
            </w:r>
            <w:r w:rsidRPr="00AF342D">
              <w:rPr>
                <w:rFonts w:eastAsia="SimSun"/>
                <w:sz w:val="21"/>
                <w:szCs w:val="21"/>
                <w:lang w:eastAsia="zh-CN"/>
              </w:rPr>
              <w:t xml:space="preserve"> </w:t>
            </w:r>
            <w:r w:rsidRPr="00AF342D">
              <w:rPr>
                <w:rFonts w:eastAsia="SimSun"/>
                <w:sz w:val="21"/>
                <w:szCs w:val="21"/>
                <w:lang w:eastAsia="zh-CN"/>
              </w:rPr>
              <w:t>年</w:t>
            </w:r>
            <w:r w:rsidRPr="00AF342D">
              <w:rPr>
                <w:rFonts w:eastAsia="SimSun"/>
                <w:sz w:val="21"/>
                <w:szCs w:val="21"/>
                <w:lang w:eastAsia="zh-CN"/>
              </w:rPr>
              <w:t xml:space="preserve"> </w:t>
            </w:r>
            <w:r>
              <w:rPr>
                <w:rFonts w:ascii="新細明體" w:hAnsi="新細明體" w:hint="eastAsia"/>
                <w:sz w:val="21"/>
                <w:szCs w:val="21"/>
                <w:lang w:eastAsia="zh-TW"/>
              </w:rPr>
              <w:t>09</w:t>
            </w:r>
            <w:r w:rsidRPr="00AF342D">
              <w:rPr>
                <w:rFonts w:eastAsia="SimSun"/>
                <w:sz w:val="21"/>
                <w:szCs w:val="21"/>
                <w:lang w:eastAsia="zh-CN"/>
              </w:rPr>
              <w:t xml:space="preserve"> </w:t>
            </w:r>
            <w:r w:rsidRPr="00AF342D">
              <w:rPr>
                <w:rFonts w:eastAsia="SimSun"/>
                <w:sz w:val="21"/>
                <w:szCs w:val="21"/>
                <w:lang w:eastAsia="zh-CN"/>
              </w:rPr>
              <w:t>月</w:t>
            </w:r>
            <w:r w:rsidRPr="00AF342D">
              <w:rPr>
                <w:rFonts w:eastAsia="SimSun"/>
                <w:sz w:val="21"/>
                <w:szCs w:val="21"/>
                <w:lang w:eastAsia="zh-CN"/>
              </w:rPr>
              <w:t xml:space="preserve"> </w:t>
            </w:r>
            <w:r>
              <w:rPr>
                <w:rFonts w:ascii="新細明體" w:hAnsi="新細明體" w:hint="eastAsia"/>
                <w:sz w:val="21"/>
                <w:szCs w:val="21"/>
                <w:lang w:eastAsia="zh-TW"/>
              </w:rPr>
              <w:t>13</w:t>
            </w:r>
            <w:r w:rsidRPr="00AF342D">
              <w:rPr>
                <w:rFonts w:eastAsia="SimSun"/>
                <w:sz w:val="21"/>
                <w:szCs w:val="21"/>
                <w:lang w:eastAsia="zh-CN"/>
              </w:rPr>
              <w:t xml:space="preserve"> </w:t>
            </w:r>
            <w:r w:rsidRPr="00AF342D">
              <w:rPr>
                <w:rFonts w:eastAsia="SimSun"/>
                <w:sz w:val="21"/>
                <w:szCs w:val="21"/>
                <w:lang w:eastAsia="zh-CN"/>
              </w:rPr>
              <w:t>日</w:t>
            </w:r>
          </w:p>
          <w:p w:rsidR="003403E2" w:rsidRPr="00B5052B" w:rsidRDefault="003403E2" w:rsidP="003E2BAB">
            <w:pPr>
              <w:snapToGrid w:val="0"/>
              <w:spacing w:after="0" w:line="360" w:lineRule="exact"/>
              <w:ind w:left="180"/>
              <w:rPr>
                <w:rFonts w:eastAsia="SimSun"/>
                <w:sz w:val="21"/>
                <w:szCs w:val="21"/>
                <w:lang w:eastAsia="zh-CN"/>
              </w:rPr>
            </w:pPr>
          </w:p>
        </w:tc>
      </w:tr>
    </w:tbl>
    <w:p w:rsidR="003E2BAB" w:rsidRPr="00670375" w:rsidRDefault="003E2BAB" w:rsidP="00D664F8">
      <w:pPr>
        <w:spacing w:after="0" w:line="360" w:lineRule="exact"/>
        <w:ind w:left="738" w:hangingChars="350" w:hanging="738"/>
        <w:rPr>
          <w:rFonts w:eastAsiaTheme="minorEastAsia"/>
          <w:b/>
          <w:bCs/>
          <w:sz w:val="21"/>
          <w:szCs w:val="21"/>
          <w:lang w:eastAsia="zh-CN"/>
        </w:rPr>
      </w:pPr>
    </w:p>
    <w:sectPr w:rsidR="003E2BAB" w:rsidRPr="00670375"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159" w:rsidRDefault="00186159" w:rsidP="00896971">
      <w:pPr>
        <w:spacing w:after="0"/>
      </w:pPr>
      <w:r>
        <w:separator/>
      </w:r>
    </w:p>
  </w:endnote>
  <w:endnote w:type="continuationSeparator" w:id="0">
    <w:p w:rsidR="00186159" w:rsidRDefault="00186159"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159" w:rsidRDefault="00186159" w:rsidP="00896971">
      <w:pPr>
        <w:spacing w:after="0"/>
      </w:pPr>
      <w:r>
        <w:separator/>
      </w:r>
    </w:p>
  </w:footnote>
  <w:footnote w:type="continuationSeparator" w:id="0">
    <w:p w:rsidR="00186159" w:rsidRDefault="00186159" w:rsidP="0089697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15:restartNumberingAfterBreak="0">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3799B"/>
    <w:rsid w:val="00001AFD"/>
    <w:rsid w:val="000041EE"/>
    <w:rsid w:val="00057CB9"/>
    <w:rsid w:val="00061F27"/>
    <w:rsid w:val="0006698D"/>
    <w:rsid w:val="00074B8E"/>
    <w:rsid w:val="00087B74"/>
    <w:rsid w:val="000B5926"/>
    <w:rsid w:val="000B626E"/>
    <w:rsid w:val="000C2D4A"/>
    <w:rsid w:val="000E0AE8"/>
    <w:rsid w:val="00113022"/>
    <w:rsid w:val="00155E5A"/>
    <w:rsid w:val="00171228"/>
    <w:rsid w:val="00186159"/>
    <w:rsid w:val="001B31E9"/>
    <w:rsid w:val="001D28E8"/>
    <w:rsid w:val="001F20BC"/>
    <w:rsid w:val="002111AE"/>
    <w:rsid w:val="00227119"/>
    <w:rsid w:val="00233446"/>
    <w:rsid w:val="00293172"/>
    <w:rsid w:val="00295970"/>
    <w:rsid w:val="002C0D8F"/>
    <w:rsid w:val="002E27E1"/>
    <w:rsid w:val="003044FA"/>
    <w:rsid w:val="003403E2"/>
    <w:rsid w:val="0037561C"/>
    <w:rsid w:val="003C66D8"/>
    <w:rsid w:val="003E2BAB"/>
    <w:rsid w:val="003E66A6"/>
    <w:rsid w:val="00414FC8"/>
    <w:rsid w:val="00457E42"/>
    <w:rsid w:val="004B3994"/>
    <w:rsid w:val="004B7C67"/>
    <w:rsid w:val="004D13AD"/>
    <w:rsid w:val="004D29DE"/>
    <w:rsid w:val="004E0481"/>
    <w:rsid w:val="004E7804"/>
    <w:rsid w:val="005639AB"/>
    <w:rsid w:val="005805E8"/>
    <w:rsid w:val="005911D3"/>
    <w:rsid w:val="005B10C8"/>
    <w:rsid w:val="005F174F"/>
    <w:rsid w:val="00631FA7"/>
    <w:rsid w:val="0063410F"/>
    <w:rsid w:val="006544A1"/>
    <w:rsid w:val="0065651C"/>
    <w:rsid w:val="00670375"/>
    <w:rsid w:val="006D2559"/>
    <w:rsid w:val="006E1924"/>
    <w:rsid w:val="00733AFF"/>
    <w:rsid w:val="00735FDE"/>
    <w:rsid w:val="00770F0D"/>
    <w:rsid w:val="00776AF2"/>
    <w:rsid w:val="00781F41"/>
    <w:rsid w:val="00785779"/>
    <w:rsid w:val="0079322F"/>
    <w:rsid w:val="007A154B"/>
    <w:rsid w:val="008147FF"/>
    <w:rsid w:val="00815F78"/>
    <w:rsid w:val="00825F98"/>
    <w:rsid w:val="00837BA5"/>
    <w:rsid w:val="008512DF"/>
    <w:rsid w:val="00855020"/>
    <w:rsid w:val="00885EED"/>
    <w:rsid w:val="00892ADC"/>
    <w:rsid w:val="00896971"/>
    <w:rsid w:val="008B4200"/>
    <w:rsid w:val="008F6642"/>
    <w:rsid w:val="00907E3A"/>
    <w:rsid w:val="00917C66"/>
    <w:rsid w:val="00930C61"/>
    <w:rsid w:val="009349EE"/>
    <w:rsid w:val="009A2B5C"/>
    <w:rsid w:val="009B3EAE"/>
    <w:rsid w:val="009C3354"/>
    <w:rsid w:val="009D3079"/>
    <w:rsid w:val="009F076F"/>
    <w:rsid w:val="009F7907"/>
    <w:rsid w:val="00A41C45"/>
    <w:rsid w:val="00A84D68"/>
    <w:rsid w:val="00A85774"/>
    <w:rsid w:val="00AA199F"/>
    <w:rsid w:val="00AB00C2"/>
    <w:rsid w:val="00AC34D7"/>
    <w:rsid w:val="00AE48DD"/>
    <w:rsid w:val="00AF09D5"/>
    <w:rsid w:val="00AF342D"/>
    <w:rsid w:val="00B05FEC"/>
    <w:rsid w:val="00B33509"/>
    <w:rsid w:val="00B5052B"/>
    <w:rsid w:val="00BB35F5"/>
    <w:rsid w:val="00C06D81"/>
    <w:rsid w:val="00C41D05"/>
    <w:rsid w:val="00C479CB"/>
    <w:rsid w:val="00C705DD"/>
    <w:rsid w:val="00C76FA2"/>
    <w:rsid w:val="00CA1AB8"/>
    <w:rsid w:val="00CC4A46"/>
    <w:rsid w:val="00CD2F8F"/>
    <w:rsid w:val="00D268B2"/>
    <w:rsid w:val="00D45246"/>
    <w:rsid w:val="00D62B41"/>
    <w:rsid w:val="00D664F8"/>
    <w:rsid w:val="00DB45CF"/>
    <w:rsid w:val="00DB5724"/>
    <w:rsid w:val="00DF5733"/>
    <w:rsid w:val="00DF5C03"/>
    <w:rsid w:val="00E0505F"/>
    <w:rsid w:val="00E27C07"/>
    <w:rsid w:val="00E413E8"/>
    <w:rsid w:val="00E53E23"/>
    <w:rsid w:val="00EC2295"/>
    <w:rsid w:val="00ED3FCA"/>
    <w:rsid w:val="00F31667"/>
    <w:rsid w:val="00F33527"/>
    <w:rsid w:val="00F358FC"/>
    <w:rsid w:val="00F617C2"/>
    <w:rsid w:val="00F641FD"/>
    <w:rsid w:val="00F96D96"/>
    <w:rsid w:val="00FA0724"/>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413F65-737B-4229-BCBA-AF8B5630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8E8"/>
    <w:pPr>
      <w:spacing w:after="120"/>
      <w:jc w:val="both"/>
    </w:pPr>
    <w:rPr>
      <w:rFonts w:eastAsia="新細明體"/>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標楷體"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a5"/>
    <w:rsid w:val="00896971"/>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0"/>
    <w:link w:val="a4"/>
    <w:rsid w:val="00896971"/>
    <w:rPr>
      <w:rFonts w:eastAsia="新細明體"/>
      <w:sz w:val="18"/>
      <w:szCs w:val="18"/>
      <w:lang w:eastAsia="en-US"/>
    </w:rPr>
  </w:style>
  <w:style w:type="paragraph" w:styleId="a6">
    <w:name w:val="footer"/>
    <w:basedOn w:val="a"/>
    <w:link w:val="a7"/>
    <w:rsid w:val="00896971"/>
    <w:pPr>
      <w:tabs>
        <w:tab w:val="center" w:pos="4153"/>
        <w:tab w:val="right" w:pos="8306"/>
      </w:tabs>
      <w:snapToGrid w:val="0"/>
      <w:jc w:val="left"/>
    </w:pPr>
    <w:rPr>
      <w:sz w:val="18"/>
      <w:szCs w:val="18"/>
    </w:rPr>
  </w:style>
  <w:style w:type="character" w:customStyle="1" w:styleId="a7">
    <w:name w:val="頁尾 字元"/>
    <w:basedOn w:val="a0"/>
    <w:link w:val="a6"/>
    <w:rsid w:val="00896971"/>
    <w:rPr>
      <w:rFonts w:eastAsia="新細明體"/>
      <w:sz w:val="18"/>
      <w:szCs w:val="18"/>
      <w:lang w:eastAsia="en-US"/>
    </w:rPr>
  </w:style>
  <w:style w:type="paragraph" w:styleId="a8">
    <w:name w:val="List Paragraph"/>
    <w:basedOn w:val="a"/>
    <w:uiPriority w:val="34"/>
    <w:unhideWhenUsed/>
    <w:qFormat/>
    <w:rsid w:val="008147FF"/>
    <w:pPr>
      <w:ind w:firstLineChars="200" w:firstLine="420"/>
    </w:pPr>
  </w:style>
  <w:style w:type="paragraph" w:styleId="a9">
    <w:name w:val="Balloon Text"/>
    <w:basedOn w:val="a"/>
    <w:link w:val="aa"/>
    <w:rsid w:val="003044FA"/>
    <w:pPr>
      <w:spacing w:after="0"/>
    </w:pPr>
    <w:rPr>
      <w:sz w:val="18"/>
      <w:szCs w:val="18"/>
    </w:rPr>
  </w:style>
  <w:style w:type="character" w:customStyle="1" w:styleId="aa">
    <w:name w:val="註解方塊文字 字元"/>
    <w:basedOn w:val="a0"/>
    <w:link w:val="a9"/>
    <w:rsid w:val="003044FA"/>
    <w:rPr>
      <w:rFonts w:eastAsia="新細明體"/>
      <w:sz w:val="18"/>
      <w:szCs w:val="18"/>
      <w:lang w:eastAsia="en-US"/>
    </w:rPr>
  </w:style>
  <w:style w:type="character" w:styleId="ab">
    <w:name w:val="Hyperlink"/>
    <w:basedOn w:val="a0"/>
    <w:rsid w:val="00907E3A"/>
    <w:rPr>
      <w:color w:val="0563C1" w:themeColor="hyperlink"/>
      <w:u w:val="single"/>
    </w:rPr>
  </w:style>
  <w:style w:type="character" w:styleId="ac">
    <w:name w:val="Emphasis"/>
    <w:basedOn w:val="a0"/>
    <w:uiPriority w:val="20"/>
    <w:qFormat/>
    <w:rsid w:val="00AF3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416B1-A74F-4703-990D-671463C6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509</Words>
  <Characters>2907</Characters>
  <Application>Microsoft Office Word</Application>
  <DocSecurity>0</DocSecurity>
  <Lines>24</Lines>
  <Paragraphs>6</Paragraphs>
  <ScaleCrop>false</ScaleCrop>
  <Company>Microsoft</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ChiehJung</cp:lastModifiedBy>
  <cp:revision>9</cp:revision>
  <cp:lastPrinted>2017-01-05T16:24:00Z</cp:lastPrinted>
  <dcterms:created xsi:type="dcterms:W3CDTF">2019-09-09T06:10:00Z</dcterms:created>
  <dcterms:modified xsi:type="dcterms:W3CDTF">2019-09-27T06:40:00Z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