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8D4D63" w:rsidRPr="008D4D63">
        <w:rPr>
          <w:rFonts w:hint="eastAsia"/>
          <w:b/>
          <w:sz w:val="32"/>
          <w:szCs w:val="32"/>
          <w:lang w:eastAsia="zh-CN"/>
        </w:rPr>
        <w:t>文创商品设计</w:t>
      </w:r>
      <w:r w:rsidRPr="00AF342D">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838"/>
        <w:gridCol w:w="903"/>
        <w:gridCol w:w="798"/>
        <w:gridCol w:w="396"/>
        <w:gridCol w:w="2607"/>
        <w:gridCol w:w="258"/>
        <w:gridCol w:w="1842"/>
        <w:gridCol w:w="1013"/>
        <w:gridCol w:w="263"/>
        <w:gridCol w:w="1303"/>
      </w:tblGrid>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8D4D63" w:rsidRPr="008D4D63">
              <w:rPr>
                <w:rFonts w:eastAsia="SimSun" w:hint="eastAsia"/>
                <w:b/>
                <w:sz w:val="21"/>
                <w:szCs w:val="21"/>
                <w:lang w:eastAsia="zh-CN"/>
              </w:rPr>
              <w:t>文创商品设计</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8D4D63" w:rsidRPr="00AF342D">
              <w:rPr>
                <w:rFonts w:eastAsia="SimSun"/>
                <w:b/>
                <w:sz w:val="21"/>
                <w:szCs w:val="21"/>
                <w:lang w:eastAsia="zh-CN"/>
              </w:rPr>
              <w:t>选修</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课程英文名称：</w:t>
            </w:r>
            <w:r w:rsidR="00C94182" w:rsidRPr="00C94182">
              <w:rPr>
                <w:rFonts w:eastAsia="SimSun"/>
                <w:b/>
                <w:sz w:val="21"/>
                <w:szCs w:val="21"/>
                <w:lang w:eastAsia="zh-CN"/>
              </w:rPr>
              <w:t>Cultural and</w:t>
            </w:r>
            <w:r w:rsidR="00C94182" w:rsidRPr="00991834">
              <w:rPr>
                <w:rFonts w:eastAsia="SimSun"/>
                <w:b/>
                <w:sz w:val="21"/>
                <w:szCs w:val="21"/>
                <w:lang w:eastAsia="zh-CN"/>
              </w:rPr>
              <w:t xml:space="preserve"> creative goods design</w:t>
            </w:r>
          </w:p>
        </w:tc>
      </w:tr>
      <w:tr w:rsidR="00113022" w:rsidRPr="00AF342D" w:rsidTr="00F04FAF">
        <w:trPr>
          <w:trHeight w:val="340"/>
          <w:jc w:val="center"/>
        </w:trPr>
        <w:tc>
          <w:tcPr>
            <w:tcW w:w="8068" w:type="dxa"/>
            <w:gridSpan w:val="6"/>
            <w:vAlign w:val="center"/>
          </w:tcPr>
          <w:p w:rsidR="002E27E1" w:rsidRPr="008D4D63" w:rsidRDefault="002E27E1" w:rsidP="003E2BAB">
            <w:pPr>
              <w:tabs>
                <w:tab w:val="left" w:pos="1440"/>
              </w:tabs>
              <w:spacing w:after="0" w:line="360" w:lineRule="exact"/>
              <w:outlineLvl w:val="0"/>
              <w:rPr>
                <w:sz w:val="21"/>
                <w:szCs w:val="21"/>
                <w:lang w:eastAsia="zh-TW"/>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8D4D63">
              <w:rPr>
                <w:rFonts w:hint="eastAsia"/>
                <w:b/>
                <w:sz w:val="21"/>
                <w:szCs w:val="21"/>
                <w:lang w:eastAsia="zh-TW"/>
              </w:rPr>
              <w:t>32/2/2</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p>
        </w:tc>
      </w:tr>
      <w:tr w:rsidR="00113022" w:rsidRPr="00AF342D" w:rsidTr="00914BA6">
        <w:trPr>
          <w:trHeight w:val="340"/>
          <w:jc w:val="center"/>
        </w:trPr>
        <w:tc>
          <w:tcPr>
            <w:tcW w:w="12747" w:type="dxa"/>
            <w:gridSpan w:val="11"/>
            <w:vAlign w:val="center"/>
          </w:tcPr>
          <w:p w:rsidR="002111AE" w:rsidRPr="00AF342D" w:rsidRDefault="002111AE" w:rsidP="008D4D63">
            <w:pPr>
              <w:tabs>
                <w:tab w:val="left" w:pos="1440"/>
              </w:tabs>
              <w:spacing w:after="0" w:line="360" w:lineRule="exact"/>
              <w:outlineLvl w:val="0"/>
              <w:rPr>
                <w:rFonts w:eastAsia="SimSun"/>
                <w:b/>
                <w:sz w:val="21"/>
                <w:szCs w:val="21"/>
              </w:rPr>
            </w:pPr>
            <w:r w:rsidRPr="00AF342D">
              <w:rPr>
                <w:rFonts w:eastAsia="SimSun"/>
                <w:b/>
                <w:sz w:val="21"/>
                <w:szCs w:val="21"/>
              </w:rPr>
              <w:t>先修课程：</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授课时间：</w:t>
            </w:r>
            <w:r w:rsidR="008D4D63" w:rsidRPr="008D4D63">
              <w:rPr>
                <w:rFonts w:eastAsia="SimSun" w:hint="eastAsia"/>
                <w:b/>
                <w:sz w:val="21"/>
                <w:szCs w:val="21"/>
                <w:lang w:eastAsia="zh-CN"/>
              </w:rPr>
              <w:t>星期三</w:t>
            </w:r>
            <w:r w:rsidR="008D4D63">
              <w:rPr>
                <w:rFonts w:hint="eastAsia"/>
                <w:b/>
                <w:sz w:val="21"/>
                <w:szCs w:val="21"/>
                <w:lang w:eastAsia="zh-CN"/>
              </w:rPr>
              <w:t xml:space="preserve"> </w:t>
            </w:r>
            <w:r w:rsidR="008D4D63" w:rsidRPr="008D4D63">
              <w:rPr>
                <w:rFonts w:eastAsia="SimSun"/>
                <w:b/>
                <w:sz w:val="21"/>
                <w:szCs w:val="21"/>
                <w:lang w:eastAsia="zh-CN"/>
              </w:rPr>
              <w:t>1-2</w:t>
            </w:r>
            <w:r w:rsidR="008D4D63" w:rsidRPr="008D4D63">
              <w:rPr>
                <w:rFonts w:eastAsia="SimSun" w:hint="eastAsia"/>
                <w:b/>
                <w:sz w:val="21"/>
                <w:szCs w:val="21"/>
                <w:lang w:eastAsia="zh-CN"/>
              </w:rPr>
              <w:t>节</w:t>
            </w:r>
            <w:r w:rsidR="008D4D63" w:rsidRPr="008D4D63">
              <w:rPr>
                <w:rFonts w:eastAsia="SimSun"/>
                <w:b/>
                <w:sz w:val="21"/>
                <w:szCs w:val="21"/>
                <w:lang w:eastAsia="zh-CN"/>
              </w:rPr>
              <w:t xml:space="preserve"> 1-16</w:t>
            </w:r>
            <w:r w:rsidR="008D4D63" w:rsidRPr="008D4D63">
              <w:rPr>
                <w:rFonts w:eastAsia="SimSun" w:hint="eastAsia"/>
                <w:b/>
                <w:sz w:val="21"/>
                <w:szCs w:val="21"/>
                <w:lang w:eastAsia="zh-CN"/>
              </w:rPr>
              <w:t>周</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p>
        </w:tc>
      </w:tr>
      <w:tr w:rsidR="00113022" w:rsidRPr="00AF342D" w:rsidTr="00914BA6">
        <w:trPr>
          <w:trHeight w:val="340"/>
          <w:jc w:val="center"/>
        </w:trPr>
        <w:tc>
          <w:tcPr>
            <w:tcW w:w="12747" w:type="dxa"/>
            <w:gridSpan w:val="11"/>
            <w:vAlign w:val="center"/>
          </w:tcPr>
          <w:p w:rsidR="00C06D81" w:rsidRPr="00AF342D" w:rsidRDefault="00C06D81" w:rsidP="003E2BAB">
            <w:pPr>
              <w:tabs>
                <w:tab w:val="left" w:pos="1440"/>
              </w:tabs>
              <w:spacing w:after="0" w:line="360" w:lineRule="exact"/>
              <w:outlineLvl w:val="0"/>
              <w:rPr>
                <w:rFonts w:eastAsia="SimSun"/>
                <w:b/>
                <w:color w:val="FF0000"/>
                <w:sz w:val="21"/>
                <w:szCs w:val="21"/>
                <w:lang w:eastAsia="zh-CN"/>
              </w:rPr>
            </w:pPr>
            <w:r w:rsidRPr="004559FB">
              <w:rPr>
                <w:rFonts w:eastAsia="SimSun"/>
                <w:b/>
                <w:color w:val="000000" w:themeColor="text1"/>
                <w:sz w:val="21"/>
                <w:szCs w:val="21"/>
                <w:lang w:eastAsia="zh-CN"/>
              </w:rPr>
              <w:t>授课对象</w:t>
            </w:r>
            <w:r w:rsidRPr="004559FB">
              <w:rPr>
                <w:rFonts w:eastAsia="SimSun"/>
                <w:b/>
                <w:color w:val="000000" w:themeColor="text1"/>
                <w:sz w:val="21"/>
                <w:szCs w:val="21"/>
              </w:rPr>
              <w:t>：</w:t>
            </w:r>
            <w:r w:rsidR="008D4D63" w:rsidRPr="004559FB">
              <w:rPr>
                <w:rFonts w:eastAsia="SimSun"/>
                <w:b/>
                <w:color w:val="000000" w:themeColor="text1"/>
                <w:sz w:val="21"/>
                <w:szCs w:val="21"/>
              </w:rPr>
              <w:t>2018</w:t>
            </w:r>
            <w:r w:rsidR="008D4D63" w:rsidRPr="004559FB">
              <w:rPr>
                <w:rFonts w:eastAsia="SimSun" w:hint="eastAsia"/>
                <w:b/>
                <w:color w:val="000000" w:themeColor="text1"/>
                <w:sz w:val="21"/>
                <w:szCs w:val="21"/>
              </w:rPr>
              <w:t>多媒体</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8D4D63" w:rsidRPr="008D4D63">
              <w:rPr>
                <w:rFonts w:eastAsia="SimSun" w:hint="eastAsia"/>
                <w:b/>
                <w:sz w:val="21"/>
                <w:szCs w:val="21"/>
                <w:lang w:eastAsia="zh-CN"/>
              </w:rPr>
              <w:t>东莞理工学院</w:t>
            </w:r>
          </w:p>
        </w:tc>
      </w:tr>
      <w:tr w:rsidR="00113022" w:rsidRPr="00AF342D" w:rsidTr="00914BA6">
        <w:trPr>
          <w:trHeight w:val="340"/>
          <w:jc w:val="center"/>
        </w:trPr>
        <w:tc>
          <w:tcPr>
            <w:tcW w:w="12747" w:type="dxa"/>
            <w:gridSpan w:val="11"/>
            <w:vAlign w:val="center"/>
          </w:tcPr>
          <w:p w:rsidR="002E27E1" w:rsidRPr="00C94182" w:rsidRDefault="002E27E1" w:rsidP="003E2BAB">
            <w:pPr>
              <w:tabs>
                <w:tab w:val="left" w:pos="1440"/>
              </w:tabs>
              <w:spacing w:after="0" w:line="360" w:lineRule="exact"/>
              <w:outlineLvl w:val="0"/>
              <w:rPr>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C94182">
              <w:rPr>
                <w:rFonts w:hint="eastAsia"/>
                <w:b/>
                <w:sz w:val="21"/>
                <w:szCs w:val="21"/>
                <w:lang w:eastAsia="zh-CN"/>
              </w:rPr>
              <w:t>林雅惠</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w:t>
            </w:r>
            <w:bookmarkStart w:id="0" w:name="_GoBack"/>
            <w:bookmarkEnd w:id="0"/>
            <w:r w:rsidRPr="00AF342D">
              <w:rPr>
                <w:rFonts w:eastAsia="SimSun"/>
                <w:sz w:val="21"/>
                <w:szCs w:val="21"/>
                <w:lang w:eastAsia="zh-CN"/>
              </w:rPr>
              <w:t>它</w:t>
            </w:r>
            <w:r w:rsidRPr="00AF342D">
              <w:rPr>
                <w:rFonts w:eastAsia="SimSun"/>
                <w:b/>
                <w:sz w:val="21"/>
                <w:szCs w:val="21"/>
                <w:lang w:eastAsia="zh-CN"/>
              </w:rPr>
              <w:t>（</w:t>
            </w:r>
            <w:r w:rsidR="00C94182">
              <w:rPr>
                <w:rFonts w:hint="eastAsia"/>
                <w:b/>
                <w:sz w:val="21"/>
                <w:szCs w:val="21"/>
                <w:lang w:eastAsia="zh-CN"/>
              </w:rPr>
              <w:t>V</w:t>
            </w:r>
            <w:r w:rsidRPr="00AF342D">
              <w:rPr>
                <w:rFonts w:eastAsia="SimSun"/>
                <w:b/>
                <w:sz w:val="21"/>
                <w:szCs w:val="21"/>
                <w:lang w:eastAsia="zh-CN"/>
              </w:rPr>
              <w:t>）</w:t>
            </w:r>
          </w:p>
        </w:tc>
      </w:tr>
      <w:tr w:rsidR="00113022" w:rsidRPr="00AF342D" w:rsidTr="00914BA6">
        <w:trPr>
          <w:trHeight w:val="340"/>
          <w:jc w:val="center"/>
        </w:trPr>
        <w:tc>
          <w:tcPr>
            <w:tcW w:w="12747" w:type="dxa"/>
            <w:gridSpan w:val="11"/>
            <w:vAlign w:val="center"/>
          </w:tcPr>
          <w:p w:rsidR="00735FDE" w:rsidRPr="00E04CBC" w:rsidRDefault="00735FDE" w:rsidP="003E2BAB">
            <w:pPr>
              <w:tabs>
                <w:tab w:val="left" w:pos="1440"/>
              </w:tabs>
              <w:spacing w:after="0" w:line="360" w:lineRule="exact"/>
              <w:outlineLvl w:val="0"/>
              <w:rPr>
                <w:b/>
                <w:bCs/>
                <w:sz w:val="21"/>
                <w:szCs w:val="21"/>
                <w:lang w:eastAsia="zh-CN"/>
              </w:rPr>
            </w:pPr>
            <w:r w:rsidRPr="00AF342D">
              <w:rPr>
                <w:rFonts w:eastAsia="SimSun"/>
                <w:b/>
                <w:bCs/>
                <w:sz w:val="21"/>
                <w:szCs w:val="21"/>
                <w:lang w:eastAsia="zh-CN"/>
              </w:rPr>
              <w:t>使用教材：</w:t>
            </w:r>
            <w:r w:rsidR="00E04CBC">
              <w:rPr>
                <w:rFonts w:eastAsia="SimSun"/>
                <w:b/>
                <w:bCs/>
                <w:sz w:val="21"/>
                <w:szCs w:val="21"/>
                <w:lang w:eastAsia="zh-CN"/>
              </w:rPr>
              <w:t>自製</w:t>
            </w:r>
            <w:r w:rsidR="00E04CBC">
              <w:rPr>
                <w:rFonts w:hint="eastAsia"/>
                <w:b/>
                <w:bCs/>
                <w:sz w:val="21"/>
                <w:szCs w:val="21"/>
                <w:lang w:eastAsia="zh-CN"/>
              </w:rPr>
              <w:t>教材</w:t>
            </w:r>
          </w:p>
          <w:p w:rsidR="00735FDE" w:rsidRPr="00AF342D" w:rsidRDefault="00735FDE" w:rsidP="00E04CBC">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r w:rsidR="00E04CBC" w:rsidRPr="00313C3F">
              <w:rPr>
                <w:rFonts w:eastAsia="SimSun"/>
                <w:b/>
                <w:bCs/>
                <w:sz w:val="21"/>
                <w:szCs w:val="21"/>
                <w:lang w:eastAsia="zh-CN"/>
              </w:rPr>
              <w:t>1</w:t>
            </w:r>
            <w:r w:rsidR="00E04CBC" w:rsidRPr="00E04CBC">
              <w:rPr>
                <w:rFonts w:eastAsia="SimSun"/>
                <w:b/>
                <w:bCs/>
                <w:sz w:val="21"/>
                <w:szCs w:val="21"/>
                <w:lang w:eastAsia="zh-CN"/>
              </w:rPr>
              <w:t>文化创意产业概论</w:t>
            </w:r>
            <w:r w:rsidR="00E04CBC" w:rsidRPr="00313C3F">
              <w:rPr>
                <w:rFonts w:eastAsia="SimSun" w:hint="eastAsia"/>
                <w:b/>
                <w:bCs/>
                <w:sz w:val="21"/>
                <w:szCs w:val="21"/>
                <w:lang w:eastAsia="zh-CN"/>
              </w:rPr>
              <w:t>（全国高等院校艺术设计专业</w:t>
            </w:r>
            <w:r w:rsidR="00E04CBC" w:rsidRPr="00313C3F">
              <w:rPr>
                <w:rFonts w:eastAsia="SimSun"/>
                <w:b/>
                <w:bCs/>
                <w:sz w:val="21"/>
                <w:szCs w:val="21"/>
                <w:lang w:eastAsia="zh-CN"/>
              </w:rPr>
              <w:t>“</w:t>
            </w:r>
            <w:r w:rsidR="00E04CBC" w:rsidRPr="00313C3F">
              <w:rPr>
                <w:rFonts w:eastAsia="SimSun" w:hint="eastAsia"/>
                <w:b/>
                <w:bCs/>
                <w:sz w:val="21"/>
                <w:szCs w:val="21"/>
                <w:lang w:eastAsia="zh-CN"/>
              </w:rPr>
              <w:t>十三五</w:t>
            </w:r>
            <w:r w:rsidR="00E04CBC" w:rsidRPr="00313C3F">
              <w:rPr>
                <w:rFonts w:eastAsia="SimSun"/>
                <w:b/>
                <w:bCs/>
                <w:sz w:val="21"/>
                <w:szCs w:val="21"/>
                <w:lang w:eastAsia="zh-CN"/>
              </w:rPr>
              <w:t>”</w:t>
            </w:r>
            <w:r w:rsidR="00E04CBC" w:rsidRPr="00313C3F">
              <w:rPr>
                <w:rFonts w:eastAsia="SimSun" w:hint="eastAsia"/>
                <w:b/>
                <w:bCs/>
                <w:sz w:val="21"/>
                <w:szCs w:val="21"/>
                <w:lang w:eastAsia="zh-CN"/>
              </w:rPr>
              <w:t>规划教材）</w:t>
            </w:r>
            <w:r w:rsidR="00E04CBC" w:rsidRPr="00313C3F">
              <w:rPr>
                <w:rFonts w:eastAsia="SimSun"/>
                <w:b/>
                <w:bCs/>
                <w:sz w:val="21"/>
                <w:szCs w:val="21"/>
                <w:lang w:eastAsia="zh-CN"/>
              </w:rPr>
              <w:t>/</w:t>
            </w:r>
            <w:r w:rsidR="00E04CBC" w:rsidRPr="00313C3F">
              <w:rPr>
                <w:rFonts w:eastAsia="SimSun" w:hint="eastAsia"/>
                <w:b/>
                <w:bCs/>
                <w:sz w:val="21"/>
                <w:szCs w:val="21"/>
                <w:lang w:eastAsia="zh-CN"/>
              </w:rPr>
              <w:t>作者</w:t>
            </w:r>
            <w:r w:rsidR="00E04CBC" w:rsidRPr="00313C3F">
              <w:rPr>
                <w:rFonts w:eastAsia="SimSun"/>
                <w:b/>
                <w:bCs/>
                <w:sz w:val="21"/>
                <w:szCs w:val="21"/>
                <w:lang w:eastAsia="zh-CN"/>
              </w:rPr>
              <w:t>:</w:t>
            </w:r>
            <w:r w:rsidR="00E04CBC" w:rsidRPr="00E04CBC">
              <w:rPr>
                <w:rFonts w:eastAsia="SimSun"/>
                <w:b/>
                <w:bCs/>
                <w:sz w:val="21"/>
                <w:szCs w:val="21"/>
                <w:lang w:eastAsia="zh-CN"/>
              </w:rPr>
              <w:t xml:space="preserve"> </w:t>
            </w:r>
            <w:r w:rsidR="00E04CBC" w:rsidRPr="00E04CBC">
              <w:rPr>
                <w:rFonts w:eastAsia="SimSun"/>
                <w:b/>
                <w:bCs/>
                <w:sz w:val="21"/>
                <w:szCs w:val="21"/>
                <w:lang w:eastAsia="zh-CN"/>
              </w:rPr>
              <w:t>吴存东、吴琼</w:t>
            </w:r>
            <w:r w:rsidR="00E04CBC" w:rsidRPr="00313C3F">
              <w:rPr>
                <w:rFonts w:eastAsia="SimSun"/>
                <w:b/>
                <w:bCs/>
                <w:sz w:val="21"/>
                <w:szCs w:val="21"/>
                <w:lang w:eastAsia="zh-CN"/>
              </w:rPr>
              <w:t>/</w:t>
            </w:r>
            <w:r w:rsidR="00E04CBC" w:rsidRPr="00313C3F">
              <w:rPr>
                <w:rFonts w:eastAsia="SimSun" w:hint="eastAsia"/>
                <w:b/>
                <w:bCs/>
                <w:sz w:val="21"/>
                <w:szCs w:val="21"/>
                <w:lang w:eastAsia="zh-CN"/>
              </w:rPr>
              <w:t>编着出版社</w:t>
            </w:r>
            <w:r w:rsidR="00E04CBC" w:rsidRPr="00E04CBC">
              <w:rPr>
                <w:rFonts w:eastAsia="SimSun"/>
                <w:b/>
                <w:bCs/>
                <w:sz w:val="21"/>
                <w:szCs w:val="21"/>
                <w:lang w:eastAsia="zh-CN"/>
              </w:rPr>
              <w:br/>
            </w:r>
            <w:r w:rsidR="00E04CBC" w:rsidRPr="00E04CBC">
              <w:rPr>
                <w:rFonts w:eastAsia="SimSun"/>
                <w:b/>
                <w:bCs/>
                <w:sz w:val="21"/>
                <w:szCs w:val="21"/>
                <w:lang w:eastAsia="zh-CN"/>
              </w:rPr>
              <w:t>中国经济出版社</w:t>
            </w:r>
            <w:r w:rsidR="00E04CBC" w:rsidRPr="00313C3F">
              <w:rPr>
                <w:rFonts w:eastAsia="SimSun"/>
                <w:b/>
                <w:bCs/>
                <w:sz w:val="21"/>
                <w:szCs w:val="21"/>
                <w:lang w:eastAsia="zh-CN"/>
              </w:rPr>
              <w:t>/</w:t>
            </w:r>
            <w:r w:rsidR="00E04CBC" w:rsidRPr="00313C3F">
              <w:rPr>
                <w:rFonts w:eastAsia="SimSun" w:hint="eastAsia"/>
                <w:b/>
                <w:bCs/>
                <w:sz w:val="21"/>
                <w:szCs w:val="21"/>
                <w:lang w:eastAsia="zh-CN"/>
              </w:rPr>
              <w:t>出版时间</w:t>
            </w:r>
            <w:r w:rsidR="00E04CBC" w:rsidRPr="00313C3F">
              <w:rPr>
                <w:rFonts w:eastAsia="SimSun"/>
                <w:b/>
                <w:bCs/>
                <w:sz w:val="21"/>
                <w:szCs w:val="21"/>
                <w:lang w:eastAsia="zh-CN"/>
              </w:rPr>
              <w:t>:20</w:t>
            </w:r>
            <w:r w:rsidR="00E04CBC" w:rsidRPr="00E04CBC">
              <w:rPr>
                <w:rFonts w:eastAsia="SimSun" w:hint="eastAsia"/>
                <w:b/>
                <w:bCs/>
                <w:sz w:val="21"/>
                <w:szCs w:val="21"/>
                <w:lang w:eastAsia="zh-CN"/>
              </w:rPr>
              <w:t>10</w:t>
            </w:r>
            <w:r w:rsidR="00E04CBC" w:rsidRPr="00313C3F">
              <w:rPr>
                <w:rFonts w:eastAsia="SimSun" w:hint="eastAsia"/>
                <w:b/>
                <w:bCs/>
                <w:sz w:val="21"/>
                <w:szCs w:val="21"/>
                <w:lang w:eastAsia="zh-CN"/>
              </w:rPr>
              <w:t>年</w:t>
            </w:r>
            <w:r w:rsidR="00E04CBC" w:rsidRPr="00313C3F">
              <w:rPr>
                <w:rFonts w:eastAsia="SimSun"/>
                <w:b/>
                <w:bCs/>
                <w:sz w:val="21"/>
                <w:szCs w:val="21"/>
                <w:lang w:eastAsia="zh-CN"/>
              </w:rPr>
              <w:t>0</w:t>
            </w:r>
            <w:r w:rsidR="00E04CBC">
              <w:rPr>
                <w:rFonts w:eastAsia="SimSun"/>
                <w:b/>
                <w:bCs/>
                <w:sz w:val="21"/>
                <w:szCs w:val="21"/>
                <w:lang w:eastAsia="zh-CN"/>
              </w:rPr>
              <w:t>1</w:t>
            </w:r>
            <w:r w:rsidR="00E04CBC" w:rsidRPr="00313C3F">
              <w:rPr>
                <w:rFonts w:eastAsia="SimSun" w:hint="eastAsia"/>
                <w:b/>
                <w:bCs/>
                <w:sz w:val="21"/>
                <w:szCs w:val="21"/>
                <w:lang w:eastAsia="zh-CN"/>
              </w:rPr>
              <w:t>月</w:t>
            </w:r>
            <w:r w:rsidR="00E04CBC" w:rsidRPr="00313C3F">
              <w:rPr>
                <w:rFonts w:eastAsia="SimSun"/>
                <w:b/>
                <w:bCs/>
                <w:sz w:val="21"/>
                <w:szCs w:val="21"/>
                <w:lang w:eastAsia="zh-CN"/>
              </w:rPr>
              <w:t xml:space="preserve">2. </w:t>
            </w:r>
            <w:r w:rsidR="00E04CBC" w:rsidRPr="00313C3F">
              <w:rPr>
                <w:rFonts w:eastAsia="SimSun" w:hint="eastAsia"/>
                <w:b/>
                <w:bCs/>
                <w:sz w:val="21"/>
                <w:szCs w:val="21"/>
                <w:lang w:eastAsia="zh-CN"/>
              </w:rPr>
              <w:t>产品设计</w:t>
            </w:r>
            <w:r w:rsidR="00E04CBC" w:rsidRPr="00313C3F">
              <w:rPr>
                <w:rFonts w:eastAsia="SimSun"/>
                <w:b/>
                <w:bCs/>
                <w:sz w:val="21"/>
                <w:szCs w:val="21"/>
                <w:lang w:eastAsia="zh-CN"/>
              </w:rPr>
              <w:t>(</w:t>
            </w:r>
            <w:r w:rsidR="00E04CBC" w:rsidRPr="00313C3F">
              <w:rPr>
                <w:rFonts w:eastAsia="SimSun" w:hint="eastAsia"/>
                <w:b/>
                <w:bCs/>
                <w:sz w:val="21"/>
                <w:szCs w:val="21"/>
                <w:lang w:eastAsia="zh-CN"/>
              </w:rPr>
              <w:t>第</w:t>
            </w:r>
            <w:r w:rsidR="00E04CBC" w:rsidRPr="00313C3F">
              <w:rPr>
                <w:rFonts w:eastAsia="SimSun"/>
                <w:b/>
                <w:bCs/>
                <w:sz w:val="21"/>
                <w:szCs w:val="21"/>
                <w:lang w:eastAsia="zh-CN"/>
              </w:rPr>
              <w:t>2</w:t>
            </w:r>
            <w:r w:rsidR="00E04CBC" w:rsidRPr="00313C3F">
              <w:rPr>
                <w:rFonts w:eastAsia="SimSun" w:hint="eastAsia"/>
                <w:b/>
                <w:bCs/>
                <w:sz w:val="21"/>
                <w:szCs w:val="21"/>
                <w:lang w:eastAsia="zh-CN"/>
              </w:rPr>
              <w:t>版中国高等院校艺术设计专业系列教材</w:t>
            </w:r>
            <w:r w:rsidR="00E04CBC" w:rsidRPr="00313C3F">
              <w:rPr>
                <w:rFonts w:eastAsia="SimSun"/>
                <w:b/>
                <w:bCs/>
                <w:sz w:val="21"/>
                <w:szCs w:val="21"/>
                <w:lang w:eastAsia="zh-CN"/>
              </w:rPr>
              <w:t xml:space="preserve">)/ </w:t>
            </w:r>
            <w:hyperlink r:id="rId9" w:history="1">
              <w:r w:rsidR="00E04CBC" w:rsidRPr="00313C3F">
                <w:rPr>
                  <w:rFonts w:eastAsia="SimSun" w:hint="eastAsia"/>
                  <w:b/>
                  <w:bCs/>
                  <w:sz w:val="21"/>
                  <w:szCs w:val="21"/>
                  <w:lang w:eastAsia="zh-CN"/>
                </w:rPr>
                <w:t>王虹</w:t>
              </w:r>
            </w:hyperlink>
            <w:r w:rsidR="00E04CBC" w:rsidRPr="00313C3F">
              <w:rPr>
                <w:rFonts w:eastAsia="SimSun" w:hint="eastAsia"/>
                <w:b/>
                <w:bCs/>
                <w:sz w:val="21"/>
                <w:szCs w:val="21"/>
                <w:lang w:eastAsia="zh-CN"/>
              </w:rPr>
              <w:t>，</w:t>
            </w:r>
            <w:hyperlink r:id="rId10" w:history="1">
              <w:r w:rsidR="00E04CBC" w:rsidRPr="00313C3F">
                <w:rPr>
                  <w:rFonts w:eastAsia="SimSun" w:hint="eastAsia"/>
                  <w:b/>
                  <w:bCs/>
                  <w:sz w:val="21"/>
                  <w:szCs w:val="21"/>
                  <w:lang w:eastAsia="zh-CN"/>
                </w:rPr>
                <w:t>沈杰</w:t>
              </w:r>
            </w:hyperlink>
            <w:r w:rsidR="00E04CBC" w:rsidRPr="00313C3F">
              <w:rPr>
                <w:rFonts w:eastAsia="SimSun" w:hint="eastAsia"/>
                <w:b/>
                <w:bCs/>
                <w:sz w:val="21"/>
                <w:szCs w:val="21"/>
                <w:lang w:eastAsia="zh-CN"/>
              </w:rPr>
              <w:t>，</w:t>
            </w:r>
            <w:hyperlink r:id="rId11" w:history="1">
              <w:r w:rsidR="00E04CBC" w:rsidRPr="00313C3F">
                <w:rPr>
                  <w:rFonts w:eastAsia="SimSun" w:hint="eastAsia"/>
                  <w:b/>
                  <w:bCs/>
                  <w:sz w:val="21"/>
                  <w:szCs w:val="21"/>
                  <w:lang w:eastAsia="zh-CN"/>
                </w:rPr>
                <w:t>张展</w:t>
              </w:r>
            </w:hyperlink>
            <w:r w:rsidR="00E04CBC" w:rsidRPr="00313C3F">
              <w:rPr>
                <w:rFonts w:eastAsia="SimSun" w:hint="eastAsia"/>
                <w:b/>
                <w:bCs/>
                <w:sz w:val="21"/>
                <w:szCs w:val="21"/>
                <w:lang w:eastAsia="zh-CN"/>
              </w:rPr>
              <w:t xml:space="preserve">　</w:t>
            </w:r>
            <w:r w:rsidR="00E04CBC" w:rsidRPr="00313C3F">
              <w:rPr>
                <w:rFonts w:eastAsia="SimSun"/>
                <w:b/>
                <w:bCs/>
                <w:sz w:val="21"/>
                <w:szCs w:val="21"/>
                <w:lang w:eastAsia="zh-CN"/>
              </w:rPr>
              <w:t>/</w:t>
            </w:r>
            <w:r w:rsidR="00E04CBC" w:rsidRPr="00313C3F">
              <w:rPr>
                <w:rFonts w:eastAsia="SimSun" w:hint="eastAsia"/>
                <w:b/>
                <w:bCs/>
                <w:sz w:val="21"/>
                <w:szCs w:val="21"/>
                <w:lang w:eastAsia="zh-CN"/>
              </w:rPr>
              <w:t>出版社</w:t>
            </w:r>
            <w:r w:rsidR="00E04CBC" w:rsidRPr="00313C3F">
              <w:rPr>
                <w:rFonts w:eastAsia="SimSun"/>
                <w:b/>
                <w:bCs/>
                <w:sz w:val="21"/>
                <w:szCs w:val="21"/>
                <w:lang w:eastAsia="zh-CN"/>
              </w:rPr>
              <w:t>:</w:t>
            </w:r>
            <w:hyperlink r:id="rId12" w:history="1">
              <w:r w:rsidR="00E04CBC" w:rsidRPr="00313C3F">
                <w:rPr>
                  <w:rFonts w:eastAsia="SimSun" w:hint="eastAsia"/>
                  <w:b/>
                  <w:bCs/>
                  <w:sz w:val="21"/>
                  <w:szCs w:val="21"/>
                  <w:lang w:eastAsia="zh-CN"/>
                </w:rPr>
                <w:t>上海人民美术出版社</w:t>
              </w:r>
            </w:hyperlink>
            <w:r w:rsidR="00E04CBC" w:rsidRPr="00313C3F">
              <w:rPr>
                <w:rFonts w:eastAsia="SimSun"/>
                <w:b/>
                <w:bCs/>
                <w:sz w:val="21"/>
                <w:szCs w:val="21"/>
                <w:lang w:eastAsia="zh-CN"/>
              </w:rPr>
              <w:t>/</w:t>
            </w:r>
            <w:r w:rsidR="00E04CBC" w:rsidRPr="00313C3F">
              <w:rPr>
                <w:rFonts w:eastAsia="SimSun" w:hint="eastAsia"/>
                <w:b/>
                <w:bCs/>
                <w:sz w:val="21"/>
                <w:szCs w:val="21"/>
                <w:lang w:eastAsia="zh-CN"/>
              </w:rPr>
              <w:t>出版时间</w:t>
            </w:r>
            <w:r w:rsidR="00E04CBC" w:rsidRPr="00313C3F">
              <w:rPr>
                <w:rFonts w:eastAsia="SimSun"/>
                <w:b/>
                <w:bCs/>
                <w:sz w:val="21"/>
                <w:szCs w:val="21"/>
                <w:lang w:eastAsia="zh-CN"/>
              </w:rPr>
              <w:t>:2006</w:t>
            </w:r>
            <w:r w:rsidR="00E04CBC" w:rsidRPr="00313C3F">
              <w:rPr>
                <w:rFonts w:eastAsia="SimSun" w:hint="eastAsia"/>
                <w:b/>
                <w:bCs/>
                <w:sz w:val="21"/>
                <w:szCs w:val="21"/>
                <w:lang w:eastAsia="zh-CN"/>
              </w:rPr>
              <w:t>年</w:t>
            </w:r>
            <w:r w:rsidR="00E04CBC" w:rsidRPr="00313C3F">
              <w:rPr>
                <w:rFonts w:eastAsia="SimSun"/>
                <w:b/>
                <w:bCs/>
                <w:sz w:val="21"/>
                <w:szCs w:val="21"/>
                <w:lang w:eastAsia="zh-CN"/>
              </w:rPr>
              <w:t>01</w:t>
            </w:r>
            <w:r w:rsidR="00E04CBC" w:rsidRPr="00313C3F">
              <w:rPr>
                <w:rFonts w:eastAsia="SimSun" w:hint="eastAsia"/>
                <w:b/>
                <w:bCs/>
                <w:sz w:val="21"/>
                <w:szCs w:val="21"/>
                <w:lang w:eastAsia="zh-CN"/>
              </w:rPr>
              <w:t>月</w:t>
            </w:r>
            <w:r w:rsidR="00E04CBC" w:rsidRPr="00313C3F">
              <w:rPr>
                <w:rFonts w:eastAsia="SimSun"/>
                <w:b/>
                <w:bCs/>
                <w:sz w:val="21"/>
                <w:szCs w:val="21"/>
                <w:lang w:eastAsia="zh-CN"/>
              </w:rPr>
              <w:t> </w:t>
            </w:r>
            <w:r w:rsidR="00E04CBC" w:rsidRPr="00A90AA9">
              <w:rPr>
                <w:rFonts w:ascii="SimSun" w:eastAsia="SimSun" w:hAnsi="SimSun"/>
                <w:b/>
                <w:szCs w:val="21"/>
                <w:lang w:eastAsia="zh-CN"/>
              </w:rPr>
              <w:t> </w:t>
            </w:r>
          </w:p>
        </w:tc>
      </w:tr>
      <w:tr w:rsidR="00113022" w:rsidRPr="00AF342D" w:rsidTr="00914BA6">
        <w:trPr>
          <w:trHeight w:val="340"/>
          <w:jc w:val="center"/>
        </w:trPr>
        <w:tc>
          <w:tcPr>
            <w:tcW w:w="12747" w:type="dxa"/>
            <w:gridSpan w:val="11"/>
            <w:vAlign w:val="center"/>
          </w:tcPr>
          <w:p w:rsidR="00E04CBC" w:rsidRDefault="00735FDE" w:rsidP="00E04CBC">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p>
          <w:p w:rsidR="00E04CBC" w:rsidRPr="00E04CBC" w:rsidRDefault="00E04CBC" w:rsidP="00E04CBC">
            <w:pPr>
              <w:tabs>
                <w:tab w:val="left" w:pos="1440"/>
              </w:tabs>
              <w:spacing w:after="0" w:line="360" w:lineRule="exact"/>
              <w:outlineLvl w:val="0"/>
              <w:rPr>
                <w:rFonts w:eastAsia="SimSun"/>
                <w:b/>
                <w:sz w:val="21"/>
                <w:szCs w:val="21"/>
                <w:lang w:eastAsia="zh-CN"/>
              </w:rPr>
            </w:pPr>
            <w:r w:rsidRPr="00E04CBC">
              <w:rPr>
                <w:rFonts w:eastAsia="SimSun" w:hint="eastAsia"/>
                <w:b/>
                <w:sz w:val="21"/>
                <w:szCs w:val="21"/>
                <w:lang w:eastAsia="zh-CN"/>
              </w:rPr>
              <w:t>近年全球各地兴起的文化创意产业依其各地之文化产业發展背景有所差异，为生产出可以销售全球市场的文化商品需了解各文化市场差异性具备一定的探讨，文创的商品發展与一般市场稍微有些差异。文化商品發展至今已成为文化艺术与大众消费两者平衡最佳的代表，同时也为文化产业發展的载具。</w:t>
            </w:r>
          </w:p>
          <w:p w:rsidR="00E04CBC" w:rsidRPr="00E04CBC" w:rsidRDefault="00E04CBC" w:rsidP="00E04CBC">
            <w:pPr>
              <w:tabs>
                <w:tab w:val="left" w:pos="1440"/>
              </w:tabs>
              <w:spacing w:after="0" w:line="360" w:lineRule="exact"/>
              <w:outlineLvl w:val="0"/>
              <w:rPr>
                <w:rFonts w:eastAsia="SimSun"/>
                <w:b/>
                <w:sz w:val="21"/>
                <w:szCs w:val="21"/>
                <w:lang w:eastAsia="zh-CN"/>
              </w:rPr>
            </w:pPr>
            <w:r w:rsidRPr="00E04CBC">
              <w:rPr>
                <w:rFonts w:eastAsia="SimSun"/>
                <w:b/>
                <w:sz w:val="21"/>
                <w:szCs w:val="21"/>
                <w:lang w:eastAsia="zh-CN"/>
              </w:rPr>
              <w:t>1.</w:t>
            </w:r>
            <w:r w:rsidRPr="00E04CBC">
              <w:rPr>
                <w:rFonts w:eastAsia="SimSun" w:hint="eastAsia"/>
                <w:b/>
                <w:sz w:val="21"/>
                <w:szCs w:val="21"/>
                <w:lang w:eastAsia="zh-CN"/>
              </w:rPr>
              <w:t>了解文化商品的意义。</w:t>
            </w:r>
          </w:p>
          <w:p w:rsidR="00E04CBC" w:rsidRPr="00E04CBC" w:rsidRDefault="00E04CBC" w:rsidP="00E04CBC">
            <w:pPr>
              <w:tabs>
                <w:tab w:val="left" w:pos="1440"/>
              </w:tabs>
              <w:spacing w:after="0" w:line="360" w:lineRule="exact"/>
              <w:outlineLvl w:val="0"/>
              <w:rPr>
                <w:rFonts w:eastAsia="SimSun"/>
                <w:b/>
                <w:sz w:val="21"/>
                <w:szCs w:val="21"/>
                <w:lang w:eastAsia="zh-CN"/>
              </w:rPr>
            </w:pPr>
            <w:r w:rsidRPr="00E04CBC">
              <w:rPr>
                <w:rFonts w:eastAsia="SimSun"/>
                <w:b/>
                <w:sz w:val="21"/>
                <w:szCs w:val="21"/>
                <w:lang w:eastAsia="zh-CN"/>
              </w:rPr>
              <w:t>2.</w:t>
            </w:r>
            <w:r w:rsidRPr="00E04CBC">
              <w:rPr>
                <w:rFonts w:eastAsia="SimSun" w:hint="eastAsia"/>
                <w:b/>
                <w:sz w:val="21"/>
                <w:szCs w:val="21"/>
                <w:lang w:eastAsia="zh-CN"/>
              </w:rPr>
              <w:t>了解现代文化商品设计之發展趋势。</w:t>
            </w:r>
          </w:p>
          <w:p w:rsidR="00E04CBC" w:rsidRPr="00E04CBC" w:rsidRDefault="00E04CBC" w:rsidP="00E04CBC">
            <w:pPr>
              <w:tabs>
                <w:tab w:val="left" w:pos="1440"/>
              </w:tabs>
              <w:spacing w:after="0" w:line="360" w:lineRule="exact"/>
              <w:outlineLvl w:val="0"/>
              <w:rPr>
                <w:rFonts w:eastAsia="SimSun"/>
                <w:b/>
                <w:sz w:val="21"/>
                <w:szCs w:val="21"/>
                <w:lang w:eastAsia="zh-CN"/>
              </w:rPr>
            </w:pPr>
            <w:r w:rsidRPr="00E04CBC">
              <w:rPr>
                <w:rFonts w:eastAsia="SimSun"/>
                <w:b/>
                <w:sz w:val="21"/>
                <w:szCs w:val="21"/>
                <w:lang w:eastAsia="zh-CN"/>
              </w:rPr>
              <w:t>3.</w:t>
            </w:r>
            <w:r w:rsidRPr="00E04CBC">
              <w:rPr>
                <w:rFonts w:eastAsia="SimSun" w:hint="eastAsia"/>
                <w:b/>
                <w:sz w:val="21"/>
                <w:szCs w:val="21"/>
                <w:lang w:eastAsia="zh-CN"/>
              </w:rPr>
              <w:t>透过文化资料收集及特点分析，并进行设计实作，加深学生的学习成效。</w:t>
            </w:r>
          </w:p>
          <w:p w:rsidR="00735FDE" w:rsidRPr="00AF342D" w:rsidRDefault="00E04CBC" w:rsidP="00E04CBC">
            <w:pPr>
              <w:tabs>
                <w:tab w:val="left" w:pos="1440"/>
              </w:tabs>
              <w:spacing w:after="0" w:line="360" w:lineRule="exact"/>
              <w:outlineLvl w:val="0"/>
              <w:rPr>
                <w:rFonts w:eastAsia="SimSun"/>
                <w:b/>
                <w:sz w:val="21"/>
                <w:szCs w:val="21"/>
                <w:lang w:eastAsia="zh-CN"/>
              </w:rPr>
            </w:pPr>
            <w:r w:rsidRPr="00E04CBC">
              <w:rPr>
                <w:rFonts w:eastAsia="SimSun"/>
                <w:b/>
                <w:sz w:val="21"/>
                <w:szCs w:val="21"/>
                <w:lang w:eastAsia="zh-CN"/>
              </w:rPr>
              <w:t>4..</w:t>
            </w:r>
            <w:r w:rsidRPr="00E04CBC">
              <w:rPr>
                <w:rFonts w:eastAsia="SimSun" w:hint="eastAsia"/>
                <w:b/>
                <w:sz w:val="21"/>
                <w:szCs w:val="21"/>
                <w:lang w:eastAsia="zh-CN"/>
              </w:rPr>
              <w:t>进行初步设计实作演练，提升学生在文化商品设计相关的基础设计能力。</w:t>
            </w:r>
          </w:p>
          <w:p w:rsidR="00735FDE" w:rsidRPr="00AF342D" w:rsidRDefault="00735FDE" w:rsidP="003E2BAB">
            <w:pPr>
              <w:tabs>
                <w:tab w:val="left" w:pos="1440"/>
              </w:tabs>
              <w:spacing w:after="0" w:line="360" w:lineRule="exact"/>
              <w:outlineLvl w:val="0"/>
              <w:rPr>
                <w:rFonts w:eastAsia="SimSun"/>
                <w:b/>
                <w:sz w:val="21"/>
                <w:szCs w:val="21"/>
                <w:lang w:eastAsia="zh-CN"/>
              </w:rPr>
            </w:pPr>
          </w:p>
        </w:tc>
      </w:tr>
      <w:tr w:rsidR="00C94182" w:rsidRPr="00AF342D" w:rsidTr="00F04FAF">
        <w:trPr>
          <w:trHeight w:val="1124"/>
          <w:jc w:val="center"/>
        </w:trPr>
        <w:tc>
          <w:tcPr>
            <w:tcW w:w="8326" w:type="dxa"/>
            <w:gridSpan w:val="7"/>
          </w:tcPr>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lastRenderedPageBreak/>
              <w:t>课程教学目标</w:t>
            </w:r>
          </w:p>
          <w:p w:rsidR="00C94182" w:rsidRDefault="00C94182" w:rsidP="00E32C30">
            <w:pPr>
              <w:tabs>
                <w:tab w:val="left" w:pos="1440"/>
              </w:tabs>
              <w:spacing w:line="0" w:lineRule="atLeast"/>
              <w:ind w:firstLineChars="200" w:firstLine="420"/>
              <w:outlineLvl w:val="0"/>
              <w:rPr>
                <w:rFonts w:eastAsia="SimSun"/>
                <w:b/>
                <w:color w:val="000000" w:themeColor="text1"/>
                <w:szCs w:val="21"/>
                <w:lang w:eastAsia="zh-CN"/>
              </w:rPr>
            </w:pPr>
            <w:r w:rsidRPr="002B2C54">
              <w:rPr>
                <w:rFonts w:ascii="PMingLiU" w:eastAsia="SimSun" w:hAnsi="PMingLiU"/>
                <w:b/>
                <w:color w:val="000000" w:themeColor="text1"/>
                <w:sz w:val="21"/>
                <w:szCs w:val="21"/>
                <w:lang w:eastAsia="zh-CN"/>
              </w:rPr>
              <w:t>A.</w:t>
            </w:r>
            <w:r w:rsidRPr="00313C3F">
              <w:rPr>
                <w:rFonts w:eastAsia="SimSun" w:hint="eastAsia"/>
                <w:b/>
                <w:color w:val="000000" w:themeColor="text1"/>
                <w:sz w:val="21"/>
                <w:szCs w:val="21"/>
                <w:lang w:eastAsia="zh-CN"/>
              </w:rPr>
              <w:t>理解－</w:t>
            </w:r>
            <w:r w:rsidRPr="00027709">
              <w:rPr>
                <w:rFonts w:eastAsia="SimSun" w:hint="eastAsia"/>
                <w:b/>
                <w:color w:val="000000" w:themeColor="text1"/>
                <w:sz w:val="21"/>
                <w:szCs w:val="21"/>
                <w:lang w:eastAsia="zh-CN"/>
              </w:rPr>
              <w:t>创意产业的概述与应用文化</w:t>
            </w:r>
          </w:p>
          <w:p w:rsidR="00C94182" w:rsidRPr="00027709" w:rsidRDefault="00C94182" w:rsidP="00E32C30">
            <w:pPr>
              <w:tabs>
                <w:tab w:val="left" w:pos="1440"/>
              </w:tabs>
              <w:spacing w:line="0" w:lineRule="atLeast"/>
              <w:ind w:firstLineChars="200" w:firstLine="420"/>
              <w:outlineLvl w:val="0"/>
              <w:rPr>
                <w:rFonts w:ascii="SimSun" w:eastAsia="SimSun" w:hAnsi="SimSun"/>
                <w:b/>
                <w:szCs w:val="21"/>
                <w:lang w:eastAsia="zh-CN"/>
              </w:rPr>
            </w:pPr>
            <w:r w:rsidRPr="00027709">
              <w:rPr>
                <w:rFonts w:eastAsia="SimSun"/>
                <w:b/>
                <w:color w:val="000000" w:themeColor="text1"/>
                <w:sz w:val="21"/>
                <w:szCs w:val="21"/>
                <w:lang w:eastAsia="zh-CN"/>
              </w:rPr>
              <w:t>B.</w:t>
            </w:r>
            <w:r w:rsidRPr="00313C3F">
              <w:rPr>
                <w:rFonts w:eastAsia="SimSun" w:hint="eastAsia"/>
                <w:b/>
                <w:color w:val="000000" w:themeColor="text1"/>
                <w:sz w:val="21"/>
                <w:szCs w:val="21"/>
                <w:lang w:eastAsia="zh-CN"/>
              </w:rPr>
              <w:t>运用－</w:t>
            </w:r>
            <w:r w:rsidRPr="00027709">
              <w:rPr>
                <w:rFonts w:eastAsia="SimSun" w:hint="eastAsia"/>
                <w:b/>
                <w:color w:val="000000" w:themeColor="text1"/>
                <w:sz w:val="21"/>
                <w:szCs w:val="21"/>
                <w:lang w:eastAsia="zh-CN"/>
              </w:rPr>
              <w:t>学会文化元素应用与设计加值</w:t>
            </w:r>
          </w:p>
          <w:p w:rsidR="00C94182" w:rsidRPr="00313C3F"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027709">
              <w:rPr>
                <w:rFonts w:eastAsia="SimSun"/>
                <w:b/>
                <w:color w:val="000000" w:themeColor="text1"/>
                <w:sz w:val="21"/>
                <w:szCs w:val="21"/>
                <w:lang w:eastAsia="zh-CN"/>
              </w:rPr>
              <w:t>C.</w:t>
            </w:r>
            <w:r w:rsidRPr="00313C3F">
              <w:rPr>
                <w:rFonts w:eastAsia="SimSun" w:hint="eastAsia"/>
                <w:b/>
                <w:color w:val="000000" w:themeColor="text1"/>
                <w:sz w:val="21"/>
                <w:szCs w:val="21"/>
                <w:lang w:eastAsia="zh-CN"/>
              </w:rPr>
              <w:t>综合－</w:t>
            </w:r>
            <w:r w:rsidRPr="00027709">
              <w:rPr>
                <w:rFonts w:eastAsia="SimSun" w:hint="eastAsia"/>
                <w:b/>
                <w:color w:val="000000" w:themeColor="text1"/>
                <w:sz w:val="21"/>
                <w:szCs w:val="21"/>
                <w:lang w:eastAsia="zh-CN"/>
              </w:rPr>
              <w:t>找到适合的创意体现于文化传递上</w:t>
            </w:r>
            <w:r w:rsidRPr="00313C3F">
              <w:rPr>
                <w:rFonts w:eastAsia="SimSun" w:hint="eastAsia"/>
                <w:b/>
                <w:color w:val="000000" w:themeColor="text1"/>
                <w:sz w:val="21"/>
                <w:szCs w:val="21"/>
                <w:lang w:eastAsia="zh-CN"/>
              </w:rPr>
              <w:t>。</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一、知识目标：</w:t>
            </w:r>
          </w:p>
          <w:p w:rsidR="00C94182" w:rsidRPr="00CD2957" w:rsidRDefault="00C94182" w:rsidP="00E32C30">
            <w:pPr>
              <w:tabs>
                <w:tab w:val="left" w:pos="1440"/>
              </w:tabs>
              <w:spacing w:line="0" w:lineRule="atLeast"/>
              <w:ind w:firstLineChars="200" w:firstLine="420"/>
              <w:outlineLvl w:val="0"/>
              <w:rPr>
                <w:rFonts w:eastAsia="SimSun"/>
                <w:b/>
                <w:color w:val="000000" w:themeColor="text1"/>
                <w:sz w:val="21"/>
                <w:szCs w:val="21"/>
                <w:lang w:eastAsia="zh-CN"/>
              </w:rPr>
            </w:pPr>
            <w:r w:rsidRPr="00CD2957">
              <w:rPr>
                <w:rFonts w:eastAsia="SimSun"/>
                <w:b/>
                <w:color w:val="000000" w:themeColor="text1"/>
                <w:sz w:val="21"/>
                <w:szCs w:val="21"/>
                <w:lang w:eastAsia="zh-CN"/>
              </w:rPr>
              <w:t>1.</w:t>
            </w:r>
            <w:r>
              <w:rPr>
                <w:rFonts w:eastAsia="SimSun" w:hint="eastAsia"/>
                <w:b/>
                <w:color w:val="000000" w:themeColor="text1"/>
                <w:sz w:val="21"/>
                <w:szCs w:val="21"/>
                <w:lang w:eastAsia="zh-CN"/>
              </w:rPr>
              <w:t>文化元素應用</w:t>
            </w:r>
            <w:r w:rsidRPr="00CD2957">
              <w:rPr>
                <w:rFonts w:eastAsia="SimSun" w:hint="eastAsia"/>
                <w:b/>
                <w:color w:val="000000" w:themeColor="text1"/>
                <w:sz w:val="21"/>
                <w:szCs w:val="21"/>
                <w:lang w:eastAsia="zh-CN"/>
              </w:rPr>
              <w:t>的概念、</w:t>
            </w:r>
            <w:r w:rsidRPr="002B2C54">
              <w:rPr>
                <w:rFonts w:ascii="PMingLiU" w:eastAsia="SimSun" w:hAnsi="PMingLiU" w:hint="eastAsia"/>
                <w:b/>
                <w:color w:val="000000" w:themeColor="text1"/>
                <w:sz w:val="21"/>
                <w:szCs w:val="21"/>
                <w:lang w:eastAsia="zh-CN"/>
              </w:rPr>
              <w:t>方法</w:t>
            </w:r>
            <w:r w:rsidRPr="00CD2957">
              <w:rPr>
                <w:rFonts w:eastAsia="SimSun" w:hint="eastAsia"/>
                <w:b/>
                <w:color w:val="000000" w:themeColor="text1"/>
                <w:sz w:val="21"/>
                <w:szCs w:val="21"/>
                <w:lang w:eastAsia="zh-CN"/>
              </w:rPr>
              <w:t>、逻辑、结构及重要性；</w:t>
            </w:r>
          </w:p>
          <w:p w:rsidR="00C94182" w:rsidRPr="00CD2957" w:rsidRDefault="00C94182" w:rsidP="00E32C30">
            <w:pPr>
              <w:tabs>
                <w:tab w:val="left" w:pos="1440"/>
              </w:tabs>
              <w:spacing w:line="0" w:lineRule="atLeast"/>
              <w:ind w:firstLineChars="200" w:firstLine="420"/>
              <w:outlineLvl w:val="0"/>
              <w:rPr>
                <w:rFonts w:eastAsia="SimSun"/>
                <w:b/>
                <w:color w:val="000000" w:themeColor="text1"/>
                <w:sz w:val="21"/>
                <w:szCs w:val="21"/>
                <w:lang w:eastAsia="zh-CN"/>
              </w:rPr>
            </w:pPr>
            <w:r w:rsidRPr="00CD2957">
              <w:rPr>
                <w:rFonts w:eastAsia="SimSun"/>
                <w:b/>
                <w:color w:val="000000" w:themeColor="text1"/>
                <w:sz w:val="21"/>
                <w:szCs w:val="21"/>
                <w:lang w:eastAsia="zh-CN"/>
              </w:rPr>
              <w:t>2.</w:t>
            </w:r>
            <w:r>
              <w:rPr>
                <w:rFonts w:eastAsia="SimSun" w:hint="eastAsia"/>
                <w:b/>
                <w:color w:val="000000" w:themeColor="text1"/>
                <w:sz w:val="21"/>
                <w:szCs w:val="21"/>
                <w:lang w:eastAsia="zh-CN"/>
              </w:rPr>
              <w:t>文創</w:t>
            </w:r>
            <w:r w:rsidRPr="002B2C54">
              <w:rPr>
                <w:rFonts w:ascii="PMingLiU" w:eastAsia="SimSun" w:hAnsi="PMingLiU" w:hint="eastAsia"/>
                <w:b/>
                <w:color w:val="000000" w:themeColor="text1"/>
                <w:sz w:val="21"/>
                <w:szCs w:val="21"/>
                <w:lang w:eastAsia="zh-CN"/>
              </w:rPr>
              <w:t>产品设计的模式</w:t>
            </w:r>
            <w:r w:rsidRPr="00D203CC">
              <w:rPr>
                <w:rFonts w:eastAsia="SimSun" w:hint="eastAsia"/>
                <w:b/>
                <w:color w:val="000000" w:themeColor="text1"/>
                <w:sz w:val="21"/>
                <w:szCs w:val="21"/>
                <w:lang w:eastAsia="zh-CN"/>
              </w:rPr>
              <w:t>应</w:t>
            </w:r>
            <w:r>
              <w:rPr>
                <w:rFonts w:eastAsia="SimSun" w:hint="eastAsia"/>
                <w:b/>
                <w:color w:val="000000" w:themeColor="text1"/>
                <w:sz w:val="21"/>
                <w:szCs w:val="21"/>
                <w:lang w:eastAsia="zh-CN"/>
              </w:rPr>
              <w:t>用</w:t>
            </w:r>
            <w:r w:rsidRPr="00D203CC">
              <w:rPr>
                <w:rFonts w:eastAsia="SimSun"/>
                <w:b/>
                <w:color w:val="000000" w:themeColor="text1"/>
                <w:sz w:val="21"/>
                <w:szCs w:val="21"/>
                <w:lang w:eastAsia="zh-CN"/>
              </w:rPr>
              <w:t>,</w:t>
            </w:r>
            <w:r w:rsidRPr="002B2C54">
              <w:rPr>
                <w:rFonts w:ascii="PMingLiU" w:eastAsia="SimSun" w:hAnsi="PMingLiU" w:hint="eastAsia"/>
                <w:b/>
                <w:color w:val="000000" w:themeColor="text1"/>
                <w:sz w:val="21"/>
                <w:szCs w:val="21"/>
                <w:lang w:eastAsia="zh-CN"/>
              </w:rPr>
              <w:t>交互应用与细项处理</w:t>
            </w:r>
            <w:r w:rsidRPr="00CD2957">
              <w:rPr>
                <w:rFonts w:eastAsia="SimSun" w:hint="eastAsia"/>
                <w:b/>
                <w:color w:val="000000" w:themeColor="text1"/>
                <w:sz w:val="21"/>
                <w:szCs w:val="21"/>
                <w:lang w:eastAsia="zh-CN"/>
              </w:rPr>
              <w:t>。</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二、能力目标：</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b/>
                <w:color w:val="000000" w:themeColor="text1"/>
                <w:sz w:val="21"/>
                <w:szCs w:val="21"/>
                <w:lang w:eastAsia="zh-CN"/>
              </w:rPr>
              <w:t xml:space="preserve">1. </w:t>
            </w:r>
            <w:r>
              <w:rPr>
                <w:rFonts w:eastAsia="SimSun" w:hint="eastAsia"/>
                <w:b/>
                <w:color w:val="000000" w:themeColor="text1"/>
                <w:sz w:val="21"/>
                <w:szCs w:val="21"/>
                <w:lang w:eastAsia="zh-CN"/>
              </w:rPr>
              <w:t>熟练</w:t>
            </w:r>
            <w:r w:rsidRPr="002B2C54">
              <w:rPr>
                <w:rFonts w:ascii="PMingLiU" w:eastAsia="SimSun" w:hAnsi="PMingLiU" w:hint="eastAsia"/>
                <w:b/>
                <w:color w:val="000000" w:themeColor="text1"/>
                <w:sz w:val="21"/>
                <w:szCs w:val="21"/>
                <w:lang w:eastAsia="zh-CN"/>
              </w:rPr>
              <w:t>产品设计</w:t>
            </w:r>
            <w:r w:rsidRPr="00D203CC">
              <w:rPr>
                <w:rFonts w:eastAsia="SimSun" w:hint="eastAsia"/>
                <w:b/>
                <w:color w:val="000000" w:themeColor="text1"/>
                <w:sz w:val="21"/>
                <w:szCs w:val="21"/>
                <w:lang w:eastAsia="zh-CN"/>
              </w:rPr>
              <w:t>概念</w:t>
            </w:r>
            <w:r w:rsidRPr="002B2C54">
              <w:rPr>
                <w:rFonts w:ascii="PMingLiU" w:eastAsia="SimSun" w:hAnsi="PMingLiU" w:hint="eastAsia"/>
                <w:b/>
                <w:color w:val="000000" w:themeColor="text1"/>
                <w:sz w:val="21"/>
                <w:szCs w:val="21"/>
                <w:lang w:eastAsia="zh-CN"/>
              </w:rPr>
              <w:t>建立</w:t>
            </w:r>
            <w:r w:rsidRPr="00D203CC">
              <w:rPr>
                <w:rFonts w:eastAsia="SimSun"/>
                <w:b/>
                <w:color w:val="000000" w:themeColor="text1"/>
                <w:sz w:val="21"/>
                <w:szCs w:val="21"/>
                <w:lang w:eastAsia="zh-CN"/>
              </w:rPr>
              <w:t>,</w:t>
            </w:r>
            <w:r w:rsidRPr="00D203CC">
              <w:rPr>
                <w:rFonts w:eastAsia="SimSun" w:hint="eastAsia"/>
                <w:b/>
                <w:color w:val="000000" w:themeColor="text1"/>
                <w:sz w:val="21"/>
                <w:szCs w:val="21"/>
                <w:lang w:eastAsia="zh-CN"/>
              </w:rPr>
              <w:t>并且能够独立思考与解题</w:t>
            </w:r>
            <w:r w:rsidRPr="00CD2957">
              <w:rPr>
                <w:rFonts w:eastAsia="SimSun" w:hint="eastAsia"/>
                <w:b/>
                <w:color w:val="000000" w:themeColor="text1"/>
                <w:sz w:val="21"/>
                <w:szCs w:val="21"/>
                <w:lang w:eastAsia="zh-CN"/>
              </w:rPr>
              <w:t>；</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b/>
                <w:color w:val="000000" w:themeColor="text1"/>
                <w:sz w:val="21"/>
                <w:szCs w:val="21"/>
                <w:lang w:eastAsia="zh-CN"/>
              </w:rPr>
              <w:t xml:space="preserve">2. </w:t>
            </w:r>
            <w:r w:rsidRPr="002B2C54">
              <w:rPr>
                <w:rFonts w:ascii="PMingLiU" w:eastAsia="SimSun" w:hAnsi="PMingLiU" w:hint="eastAsia"/>
                <w:b/>
                <w:color w:val="000000" w:themeColor="text1"/>
                <w:sz w:val="21"/>
                <w:szCs w:val="21"/>
                <w:lang w:eastAsia="zh-CN"/>
              </w:rPr>
              <w:t>分析判断与下决定的过的建立</w:t>
            </w:r>
            <w:r w:rsidRPr="00CD2957">
              <w:rPr>
                <w:rFonts w:eastAsia="SimSun" w:hint="eastAsia"/>
                <w:b/>
                <w:color w:val="000000" w:themeColor="text1"/>
                <w:sz w:val="21"/>
                <w:szCs w:val="21"/>
                <w:lang w:eastAsia="zh-CN"/>
              </w:rPr>
              <w:t>。</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三、素质目标：</w:t>
            </w:r>
          </w:p>
          <w:p w:rsidR="00C94182" w:rsidRPr="00DB7EAD"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b/>
                <w:color w:val="000000" w:themeColor="text1"/>
                <w:sz w:val="21"/>
                <w:szCs w:val="21"/>
                <w:lang w:eastAsia="zh-CN"/>
              </w:rPr>
              <w:t xml:space="preserve">1. </w:t>
            </w:r>
            <w:r w:rsidRPr="00CD2957">
              <w:rPr>
                <w:rFonts w:eastAsia="SimSun" w:hint="eastAsia"/>
                <w:b/>
                <w:color w:val="000000" w:themeColor="text1"/>
                <w:sz w:val="21"/>
                <w:szCs w:val="21"/>
                <w:lang w:eastAsia="zh-CN"/>
              </w:rPr>
              <w:t>培养学生具有主动练习、持之以恒、认知</w:t>
            </w:r>
            <w:r w:rsidRPr="00C94182">
              <w:rPr>
                <w:rFonts w:hint="eastAsia"/>
                <w:b/>
                <w:sz w:val="22"/>
                <w:lang w:eastAsia="zh-CN"/>
              </w:rPr>
              <w:t>文创商品设计</w:t>
            </w:r>
            <w:r w:rsidRPr="00CD2957">
              <w:rPr>
                <w:rFonts w:eastAsia="SimSun" w:hint="eastAsia"/>
                <w:b/>
                <w:color w:val="000000" w:themeColor="text1"/>
                <w:sz w:val="21"/>
                <w:szCs w:val="21"/>
                <w:lang w:eastAsia="zh-CN"/>
              </w:rPr>
              <w:t>的真实</w:t>
            </w:r>
          </w:p>
          <w:p w:rsidR="00C94182" w:rsidRPr="00CD2957" w:rsidRDefault="00C94182" w:rsidP="00E32C30">
            <w:pPr>
              <w:tabs>
                <w:tab w:val="left" w:pos="1440"/>
              </w:tabs>
              <w:spacing w:after="0" w:line="360" w:lineRule="exact"/>
              <w:ind w:firstLineChars="200" w:firstLine="420"/>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想法、探究设计态度和意识；</w:t>
            </w:r>
          </w:p>
        </w:tc>
        <w:tc>
          <w:tcPr>
            <w:tcW w:w="4421" w:type="dxa"/>
            <w:gridSpan w:val="4"/>
          </w:tcPr>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本课程与学生核心能力培养之间的关联</w:t>
            </w:r>
            <w:r w:rsidRPr="00AF342D">
              <w:rPr>
                <w:rFonts w:eastAsia="SimSun"/>
                <w:b/>
                <w:sz w:val="21"/>
                <w:szCs w:val="21"/>
                <w:lang w:eastAsia="zh-CN"/>
              </w:rPr>
              <w:t>(</w:t>
            </w:r>
            <w:r w:rsidRPr="00AF342D">
              <w:rPr>
                <w:rFonts w:eastAsia="SimSun"/>
                <w:b/>
                <w:sz w:val="21"/>
                <w:szCs w:val="21"/>
                <w:lang w:eastAsia="zh-CN"/>
              </w:rPr>
              <w:t>授课对象为理工科专业学生的课程填写此栏）：</w:t>
            </w:r>
          </w:p>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 xml:space="preserve">1. </w:t>
            </w:r>
          </w:p>
          <w:p w:rsidR="00C94182" w:rsidRPr="00AF342D" w:rsidRDefault="00C94182" w:rsidP="00C94182">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 xml:space="preserve">2. </w:t>
            </w:r>
          </w:p>
          <w:p w:rsidR="00C94182" w:rsidRPr="00AF342D" w:rsidRDefault="00C94182" w:rsidP="00C94182">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3.</w:t>
            </w:r>
          </w:p>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4.</w:t>
            </w:r>
          </w:p>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5.</w:t>
            </w:r>
          </w:p>
          <w:p w:rsidR="00C94182" w:rsidRPr="00AF342D" w:rsidRDefault="00C94182" w:rsidP="00C94182">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 xml:space="preserve">6. </w:t>
            </w:r>
          </w:p>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7</w:t>
            </w:r>
            <w:r w:rsidRPr="00AF342D">
              <w:rPr>
                <w:rFonts w:eastAsia="SimSun" w:hint="eastAsia"/>
                <w:b/>
                <w:sz w:val="21"/>
                <w:szCs w:val="21"/>
                <w:lang w:eastAsia="zh-CN"/>
              </w:rPr>
              <w:t>．</w:t>
            </w:r>
          </w:p>
          <w:p w:rsidR="00C94182" w:rsidRPr="00AF342D" w:rsidRDefault="00C94182" w:rsidP="00C94182">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8</w:t>
            </w:r>
            <w:r w:rsidRPr="00AF342D">
              <w:rPr>
                <w:rFonts w:eastAsia="SimSun" w:hint="eastAsia"/>
                <w:b/>
                <w:sz w:val="21"/>
                <w:szCs w:val="21"/>
                <w:lang w:eastAsia="zh-CN"/>
              </w:rPr>
              <w:t>．</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4559FB">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理论教学进程表</w:t>
            </w:r>
          </w:p>
        </w:tc>
      </w:tr>
      <w:tr w:rsidR="00914BA6" w:rsidRPr="003403E2" w:rsidTr="007943B8">
        <w:trPr>
          <w:trHeight w:val="792"/>
          <w:jc w:val="center"/>
        </w:trPr>
        <w:tc>
          <w:tcPr>
            <w:tcW w:w="52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83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903"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4559FB" w:rsidRDefault="00914BA6" w:rsidP="008E2670">
            <w:pPr>
              <w:spacing w:line="360" w:lineRule="exact"/>
              <w:jc w:val="center"/>
              <w:rPr>
                <w:rFonts w:asciiTheme="minorEastAsia" w:eastAsiaTheme="minorEastAsia" w:hAnsiTheme="minorEastAsia"/>
                <w:b/>
                <w:color w:val="000000" w:themeColor="text1"/>
                <w:sz w:val="21"/>
                <w:szCs w:val="21"/>
              </w:rPr>
            </w:pPr>
            <w:r w:rsidRPr="004559FB">
              <w:rPr>
                <w:rFonts w:asciiTheme="minorEastAsia" w:eastAsiaTheme="minorEastAsia" w:hAnsiTheme="minorEastAsia" w:hint="eastAsia"/>
                <w:b/>
                <w:color w:val="000000" w:themeColor="text1"/>
                <w:sz w:val="21"/>
                <w:szCs w:val="21"/>
                <w:lang w:eastAsia="zh-CN"/>
              </w:rPr>
              <w:t>学时数</w:t>
            </w:r>
          </w:p>
        </w:tc>
        <w:tc>
          <w:tcPr>
            <w:tcW w:w="3261" w:type="dxa"/>
            <w:gridSpan w:val="3"/>
            <w:tcMar>
              <w:left w:w="28" w:type="dxa"/>
              <w:right w:w="28" w:type="dxa"/>
            </w:tcMar>
            <w:vAlign w:val="center"/>
          </w:tcPr>
          <w:p w:rsidR="00914BA6" w:rsidRPr="004559FB" w:rsidRDefault="00914BA6" w:rsidP="003403E2">
            <w:pPr>
              <w:spacing w:line="360" w:lineRule="exact"/>
              <w:jc w:val="center"/>
              <w:rPr>
                <w:rFonts w:asciiTheme="minorEastAsia" w:eastAsiaTheme="minorEastAsia" w:hAnsiTheme="minorEastAsia"/>
                <w:b/>
                <w:color w:val="000000" w:themeColor="text1"/>
                <w:sz w:val="21"/>
                <w:szCs w:val="21"/>
                <w:lang w:eastAsia="zh-CN"/>
              </w:rPr>
            </w:pPr>
            <w:r w:rsidRPr="004559FB">
              <w:rPr>
                <w:rFonts w:asciiTheme="minorEastAsia" w:eastAsiaTheme="minorEastAsia" w:hAnsiTheme="minorEastAsia"/>
                <w:b/>
                <w:color w:val="000000" w:themeColor="text1"/>
                <w:sz w:val="21"/>
                <w:szCs w:val="21"/>
                <w:lang w:eastAsia="zh-CN"/>
              </w:rPr>
              <w:t>教学的重点、难点、</w:t>
            </w:r>
            <w:r w:rsidRPr="004559FB">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914BA6" w:rsidRPr="004559FB" w:rsidRDefault="00914BA6" w:rsidP="009857D5">
            <w:pPr>
              <w:spacing w:line="360" w:lineRule="exact"/>
              <w:jc w:val="center"/>
              <w:rPr>
                <w:rFonts w:asciiTheme="minorEastAsia" w:eastAsiaTheme="minorEastAsia" w:hAnsiTheme="minorEastAsia"/>
                <w:b/>
                <w:color w:val="000000" w:themeColor="text1"/>
                <w:sz w:val="21"/>
                <w:szCs w:val="21"/>
                <w:lang w:eastAsia="zh-CN"/>
              </w:rPr>
            </w:pPr>
            <w:r w:rsidRPr="004559FB">
              <w:rPr>
                <w:rFonts w:asciiTheme="minorEastAsia" w:eastAsiaTheme="minorEastAsia" w:hAnsiTheme="minorEastAsia" w:hint="eastAsia"/>
                <w:b/>
                <w:color w:val="000000" w:themeColor="text1"/>
                <w:sz w:val="21"/>
                <w:szCs w:val="21"/>
                <w:lang w:eastAsia="zh-CN"/>
              </w:rPr>
              <w:t>教学</w:t>
            </w:r>
            <w:r w:rsidR="00F04FAF" w:rsidRPr="004559FB">
              <w:rPr>
                <w:rFonts w:asciiTheme="minorEastAsia" w:eastAsiaTheme="minorEastAsia" w:hAnsiTheme="minorEastAsia" w:hint="eastAsia"/>
                <w:b/>
                <w:color w:val="000000" w:themeColor="text1"/>
                <w:sz w:val="21"/>
                <w:szCs w:val="21"/>
                <w:lang w:eastAsia="zh-CN"/>
              </w:rPr>
              <w:t>模式</w:t>
            </w:r>
          </w:p>
          <w:p w:rsidR="00914BA6" w:rsidRPr="004559FB" w:rsidRDefault="00914BA6" w:rsidP="00F04FAF">
            <w:pPr>
              <w:spacing w:line="360" w:lineRule="exact"/>
              <w:jc w:val="center"/>
              <w:rPr>
                <w:rFonts w:asciiTheme="minorEastAsia" w:eastAsiaTheme="minorEastAsia" w:hAnsiTheme="minorEastAsia"/>
                <w:b/>
                <w:color w:val="000000" w:themeColor="text1"/>
                <w:sz w:val="21"/>
                <w:szCs w:val="21"/>
                <w:lang w:eastAsia="zh-CN"/>
              </w:rPr>
            </w:pPr>
            <w:r w:rsidRPr="004559FB">
              <w:rPr>
                <w:rFonts w:asciiTheme="minorEastAsia" w:eastAsiaTheme="minorEastAsia" w:hAnsiTheme="minorEastAsia" w:hint="eastAsia"/>
                <w:b/>
                <w:color w:val="000000" w:themeColor="text1"/>
                <w:sz w:val="21"/>
                <w:szCs w:val="21"/>
                <w:lang w:eastAsia="zh-CN"/>
              </w:rPr>
              <w:t>（线上/</w:t>
            </w:r>
            <w:r w:rsidR="00F04FAF" w:rsidRPr="004559FB">
              <w:rPr>
                <w:rFonts w:asciiTheme="minorEastAsia" w:eastAsiaTheme="minorEastAsia" w:hAnsiTheme="minorEastAsia" w:hint="eastAsia"/>
                <w:b/>
                <w:color w:val="000000" w:themeColor="text1"/>
                <w:sz w:val="21"/>
                <w:szCs w:val="21"/>
                <w:lang w:eastAsia="zh-CN"/>
              </w:rPr>
              <w:t>混合式/线下</w:t>
            </w:r>
          </w:p>
        </w:tc>
        <w:tc>
          <w:tcPr>
            <w:tcW w:w="1276" w:type="dxa"/>
            <w:gridSpan w:val="2"/>
            <w:tcMar>
              <w:left w:w="28" w:type="dxa"/>
              <w:right w:w="28" w:type="dxa"/>
            </w:tcMar>
            <w:vAlign w:val="center"/>
          </w:tcPr>
          <w:p w:rsidR="00914BA6" w:rsidRPr="004559FB" w:rsidRDefault="00914BA6" w:rsidP="00F04FAF">
            <w:pPr>
              <w:spacing w:after="0" w:line="360" w:lineRule="exact"/>
              <w:jc w:val="center"/>
              <w:rPr>
                <w:rFonts w:asciiTheme="minorEastAsia" w:eastAsiaTheme="minorEastAsia" w:hAnsiTheme="minorEastAsia"/>
                <w:b/>
                <w:color w:val="000000" w:themeColor="text1"/>
                <w:sz w:val="21"/>
                <w:szCs w:val="21"/>
                <w:lang w:eastAsia="zh-CN"/>
              </w:rPr>
            </w:pPr>
            <w:r w:rsidRPr="004559FB">
              <w:rPr>
                <w:rFonts w:asciiTheme="minorEastAsia" w:eastAsiaTheme="minorEastAsia" w:hAnsiTheme="minorEastAsia"/>
                <w:b/>
                <w:color w:val="000000" w:themeColor="text1"/>
                <w:sz w:val="21"/>
                <w:szCs w:val="21"/>
              </w:rPr>
              <w:t>教学</w:t>
            </w:r>
            <w:r w:rsidR="00F04FAF" w:rsidRPr="004559FB">
              <w:rPr>
                <w:rFonts w:asciiTheme="minorEastAsia" w:eastAsiaTheme="minorEastAsia" w:hAnsiTheme="minorEastAsia" w:hint="eastAsia"/>
                <w:b/>
                <w:color w:val="000000" w:themeColor="text1"/>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2B0ABB" w:rsidRPr="00AF342D" w:rsidTr="007943B8">
        <w:trPr>
          <w:trHeight w:val="340"/>
          <w:jc w:val="center"/>
        </w:trPr>
        <w:tc>
          <w:tcPr>
            <w:tcW w:w="526" w:type="dxa"/>
            <w:vAlign w:val="center"/>
          </w:tcPr>
          <w:p w:rsidR="002B0ABB" w:rsidRPr="002B0ABB" w:rsidRDefault="002B0ABB" w:rsidP="002B0ABB">
            <w:pPr>
              <w:spacing w:line="0" w:lineRule="atLeast"/>
              <w:rPr>
                <w:rFonts w:eastAsiaTheme="minorEastAsia"/>
                <w:sz w:val="21"/>
                <w:szCs w:val="21"/>
                <w:lang w:eastAsia="zh-CN"/>
              </w:rPr>
            </w:pPr>
            <w:r w:rsidRPr="002B0ABB">
              <w:rPr>
                <w:rFonts w:eastAsiaTheme="minorEastAsia"/>
                <w:sz w:val="21"/>
                <w:szCs w:val="21"/>
                <w:lang w:eastAsia="zh-CN"/>
              </w:rPr>
              <w:t>1</w:t>
            </w:r>
          </w:p>
        </w:tc>
        <w:tc>
          <w:tcPr>
            <w:tcW w:w="2838" w:type="dxa"/>
            <w:vAlign w:val="center"/>
          </w:tcPr>
          <w:p w:rsidR="002B0ABB" w:rsidRPr="002B0ABB" w:rsidRDefault="002B0ABB" w:rsidP="002B0ABB">
            <w:pPr>
              <w:spacing w:line="0" w:lineRule="atLeast"/>
              <w:rPr>
                <w:rFonts w:eastAsiaTheme="minorEastAsia"/>
                <w:sz w:val="21"/>
                <w:szCs w:val="21"/>
                <w:lang w:eastAsia="zh-CN"/>
              </w:rPr>
            </w:pPr>
            <w:r w:rsidRPr="002B0ABB">
              <w:rPr>
                <w:rFonts w:eastAsiaTheme="minorEastAsia" w:hint="eastAsia"/>
                <w:sz w:val="21"/>
                <w:szCs w:val="21"/>
                <w:lang w:eastAsia="zh-CN"/>
              </w:rPr>
              <w:t>文化创意概念</w:t>
            </w:r>
          </w:p>
        </w:tc>
        <w:tc>
          <w:tcPr>
            <w:tcW w:w="903" w:type="dxa"/>
            <w:vAlign w:val="center"/>
          </w:tcPr>
          <w:p w:rsidR="002B0ABB" w:rsidRPr="002B0ABB" w:rsidRDefault="002B0ABB" w:rsidP="002B0ABB">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2B0ABB" w:rsidRPr="002B0ABB" w:rsidRDefault="002B0ABB" w:rsidP="002B0ABB">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2B0ABB" w:rsidRDefault="002B0ABB" w:rsidP="002B0ABB">
            <w:pPr>
              <w:spacing w:line="0" w:lineRule="atLeast"/>
              <w:rPr>
                <w:rFonts w:eastAsiaTheme="minorEastAsia"/>
                <w:sz w:val="21"/>
                <w:szCs w:val="21"/>
                <w:lang w:eastAsia="zh-CN"/>
              </w:rPr>
            </w:pPr>
            <w:r w:rsidRPr="002B0ABB">
              <w:rPr>
                <w:rFonts w:eastAsiaTheme="minorEastAsia" w:hint="eastAsia"/>
                <w:sz w:val="21"/>
                <w:szCs w:val="21"/>
                <w:lang w:eastAsia="zh-CN"/>
              </w:rPr>
              <w:t>文化是什么</w:t>
            </w:r>
            <w:r w:rsidRPr="002B0ABB">
              <w:rPr>
                <w:rFonts w:eastAsiaTheme="minorEastAsia"/>
                <w:sz w:val="21"/>
                <w:szCs w:val="21"/>
                <w:lang w:eastAsia="zh-CN"/>
              </w:rPr>
              <w:t>/</w:t>
            </w:r>
            <w:r w:rsidRPr="002B0ABB">
              <w:rPr>
                <w:rFonts w:eastAsiaTheme="minorEastAsia" w:hint="eastAsia"/>
                <w:sz w:val="21"/>
                <w:szCs w:val="21"/>
                <w:lang w:eastAsia="zh-CN"/>
              </w:rPr>
              <w:t>文化推展的优与缺</w:t>
            </w:r>
          </w:p>
          <w:p w:rsidR="004559FB" w:rsidRPr="004559FB" w:rsidRDefault="004559FB" w:rsidP="002B0ABB">
            <w:pPr>
              <w:spacing w:line="0" w:lineRule="atLeast"/>
              <w:rPr>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2B0ABB">
              <w:rPr>
                <w:rFonts w:eastAsiaTheme="minorEastAsia" w:hint="eastAsia"/>
                <w:sz w:val="21"/>
                <w:szCs w:val="21"/>
                <w:lang w:eastAsia="zh-CN"/>
              </w:rPr>
              <w:t>从文化各观点看待设计</w:t>
            </w:r>
          </w:p>
          <w:p w:rsidR="002B0ABB" w:rsidRPr="002B0ABB" w:rsidRDefault="002B0ABB" w:rsidP="002B0ABB">
            <w:pPr>
              <w:spacing w:line="0" w:lineRule="atLeast"/>
              <w:rPr>
                <w:rFonts w:eastAsiaTheme="minorEastAsia"/>
                <w:sz w:val="21"/>
                <w:szCs w:val="21"/>
                <w:lang w:eastAsia="zh-CN"/>
              </w:rPr>
            </w:pPr>
            <w:r w:rsidRPr="002B0ABB">
              <w:rPr>
                <w:rFonts w:eastAsiaTheme="minorEastAsia" w:hint="eastAsia"/>
                <w:sz w:val="21"/>
                <w:szCs w:val="21"/>
                <w:lang w:eastAsia="zh-CN"/>
              </w:rPr>
              <w:t>课程思政融入点</w:t>
            </w:r>
            <w:r w:rsidRPr="002B0ABB">
              <w:rPr>
                <w:rFonts w:eastAsiaTheme="minorEastAsia"/>
                <w:sz w:val="21"/>
                <w:szCs w:val="21"/>
                <w:lang w:eastAsia="zh-CN"/>
              </w:rPr>
              <w:t>:</w:t>
            </w:r>
            <w:r w:rsidRPr="002B0ABB">
              <w:rPr>
                <w:rFonts w:eastAsiaTheme="minorEastAsia" w:hint="eastAsia"/>
                <w:sz w:val="21"/>
                <w:szCs w:val="21"/>
                <w:lang w:eastAsia="zh-CN"/>
              </w:rPr>
              <w:t>从文化各观点看待设计</w:t>
            </w:r>
            <w:r w:rsidRPr="002B0ABB">
              <w:rPr>
                <w:rFonts w:eastAsiaTheme="minorEastAsia"/>
                <w:sz w:val="21"/>
                <w:szCs w:val="21"/>
                <w:lang w:eastAsia="zh-CN"/>
              </w:rPr>
              <w:t>,</w:t>
            </w:r>
            <w:r w:rsidRPr="002B0ABB">
              <w:rPr>
                <w:rFonts w:eastAsiaTheme="minorEastAsia" w:hint="eastAsia"/>
                <w:sz w:val="21"/>
                <w:szCs w:val="21"/>
                <w:lang w:eastAsia="zh-CN"/>
              </w:rPr>
              <w:t>让学生可以理解设计产品的各種可行方向</w:t>
            </w:r>
            <w:r w:rsidRPr="002B0ABB">
              <w:rPr>
                <w:rFonts w:eastAsiaTheme="minorEastAsia"/>
                <w:sz w:val="21"/>
                <w:szCs w:val="21"/>
                <w:lang w:eastAsia="zh-CN"/>
              </w:rPr>
              <w:t>,</w:t>
            </w:r>
            <w:r w:rsidRPr="002B0ABB">
              <w:rPr>
                <w:rFonts w:eastAsiaTheme="minorEastAsia" w:hint="eastAsia"/>
                <w:sz w:val="21"/>
                <w:szCs w:val="21"/>
                <w:lang w:eastAsia="zh-CN"/>
              </w:rPr>
              <w:t>且分析相应的问题</w:t>
            </w:r>
          </w:p>
        </w:tc>
        <w:tc>
          <w:tcPr>
            <w:tcW w:w="1842" w:type="dxa"/>
            <w:vAlign w:val="center"/>
          </w:tcPr>
          <w:p w:rsidR="002B0ABB" w:rsidRPr="002B0ABB" w:rsidRDefault="002B0ABB" w:rsidP="002B0ABB">
            <w:pPr>
              <w:spacing w:line="0" w:lineRule="atLeast"/>
              <w:rPr>
                <w:rFonts w:eastAsiaTheme="minorEastAsia"/>
                <w:color w:val="000000" w:themeColor="text1"/>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2B0ABB" w:rsidRPr="002B0ABB" w:rsidRDefault="002B0ABB" w:rsidP="002B0ABB">
            <w:pPr>
              <w:spacing w:line="360" w:lineRule="exact"/>
              <w:rPr>
                <w:rFonts w:eastAsiaTheme="minorEastAsia"/>
                <w:color w:val="000000" w:themeColor="text1"/>
                <w:sz w:val="21"/>
                <w:szCs w:val="21"/>
                <w:lang w:eastAsia="zh-CN"/>
              </w:rPr>
            </w:pPr>
            <w:r w:rsidRPr="002B0ABB">
              <w:rPr>
                <w:rFonts w:eastAsiaTheme="minorEastAsia" w:hint="eastAsia"/>
                <w:color w:val="000000" w:themeColor="text1"/>
                <w:sz w:val="21"/>
                <w:szCs w:val="21"/>
                <w:lang w:eastAsia="zh-CN"/>
              </w:rPr>
              <w:t>讲授</w:t>
            </w:r>
          </w:p>
        </w:tc>
        <w:tc>
          <w:tcPr>
            <w:tcW w:w="1303" w:type="dxa"/>
            <w:vAlign w:val="center"/>
          </w:tcPr>
          <w:p w:rsidR="002B0ABB" w:rsidRPr="002B0ABB" w:rsidRDefault="002B0ABB" w:rsidP="002B0ABB">
            <w:pPr>
              <w:spacing w:line="0" w:lineRule="atLeast"/>
              <w:rPr>
                <w:color w:val="FF0000"/>
                <w:sz w:val="21"/>
                <w:szCs w:val="21"/>
                <w:lang w:eastAsia="zh-TW"/>
              </w:rPr>
            </w:pPr>
            <w:r w:rsidRPr="002B0ABB">
              <w:rPr>
                <w:rFonts w:eastAsiaTheme="minorEastAsia" w:hint="eastAsia"/>
                <w:sz w:val="21"/>
                <w:szCs w:val="21"/>
                <w:lang w:eastAsia="zh-CN"/>
              </w:rPr>
              <w:t>家鄉介</w:t>
            </w:r>
            <w:r w:rsidRPr="002B0ABB">
              <w:rPr>
                <w:rFonts w:hint="eastAsia"/>
                <w:sz w:val="21"/>
                <w:szCs w:val="21"/>
                <w:lang w:eastAsia="zh-TW"/>
              </w:rPr>
              <w:t>紹</w:t>
            </w:r>
          </w:p>
        </w:tc>
      </w:tr>
      <w:tr w:rsidR="002B0ABB" w:rsidRPr="00AF342D" w:rsidTr="007943B8">
        <w:trPr>
          <w:trHeight w:val="340"/>
          <w:jc w:val="center"/>
        </w:trPr>
        <w:tc>
          <w:tcPr>
            <w:tcW w:w="526" w:type="dxa"/>
            <w:vAlign w:val="center"/>
          </w:tcPr>
          <w:p w:rsidR="002B0ABB" w:rsidRPr="002B0ABB" w:rsidRDefault="002B0ABB" w:rsidP="002B0ABB">
            <w:pPr>
              <w:spacing w:line="0" w:lineRule="atLeast"/>
              <w:rPr>
                <w:rFonts w:eastAsiaTheme="minorEastAsia"/>
                <w:sz w:val="21"/>
                <w:szCs w:val="21"/>
                <w:lang w:eastAsia="zh-CN"/>
              </w:rPr>
            </w:pPr>
            <w:r w:rsidRPr="002B0ABB">
              <w:rPr>
                <w:rFonts w:eastAsiaTheme="minorEastAsia"/>
                <w:sz w:val="21"/>
                <w:szCs w:val="21"/>
                <w:lang w:eastAsia="zh-CN"/>
              </w:rPr>
              <w:lastRenderedPageBreak/>
              <w:t>2</w:t>
            </w:r>
          </w:p>
        </w:tc>
        <w:tc>
          <w:tcPr>
            <w:tcW w:w="2838" w:type="dxa"/>
            <w:vAlign w:val="center"/>
          </w:tcPr>
          <w:p w:rsidR="002B0ABB" w:rsidRPr="002B0ABB" w:rsidRDefault="002B0ABB" w:rsidP="002B0ABB">
            <w:pPr>
              <w:spacing w:line="0" w:lineRule="atLeast"/>
              <w:rPr>
                <w:rFonts w:eastAsiaTheme="minorEastAsia"/>
                <w:sz w:val="21"/>
                <w:szCs w:val="21"/>
                <w:lang w:eastAsia="zh-CN"/>
              </w:rPr>
            </w:pPr>
            <w:r w:rsidRPr="002B0ABB">
              <w:rPr>
                <w:rFonts w:eastAsiaTheme="minorEastAsia" w:hint="eastAsia"/>
                <w:sz w:val="21"/>
                <w:szCs w:val="21"/>
                <w:lang w:eastAsia="zh-CN"/>
              </w:rPr>
              <w:t>文化创意产业特征</w:t>
            </w:r>
          </w:p>
        </w:tc>
        <w:tc>
          <w:tcPr>
            <w:tcW w:w="903" w:type="dxa"/>
            <w:vAlign w:val="center"/>
          </w:tcPr>
          <w:p w:rsidR="002B0ABB" w:rsidRPr="002B0ABB" w:rsidRDefault="002B0ABB" w:rsidP="002B0ABB">
            <w:pPr>
              <w:spacing w:line="0" w:lineRule="atLeast"/>
              <w:rPr>
                <w:rFonts w:eastAsiaTheme="minorEastAsia"/>
                <w:sz w:val="21"/>
                <w:szCs w:val="21"/>
                <w:lang w:eastAsia="zh-CN"/>
              </w:rPr>
            </w:pPr>
            <w:r w:rsidRPr="002B0ABB">
              <w:rPr>
                <w:rFonts w:hint="eastAsia"/>
                <w:sz w:val="21"/>
                <w:szCs w:val="21"/>
                <w:lang w:eastAsia="zh-TW"/>
              </w:rPr>
              <w:t>林雅惠</w:t>
            </w:r>
          </w:p>
        </w:tc>
        <w:tc>
          <w:tcPr>
            <w:tcW w:w="798" w:type="dxa"/>
            <w:vAlign w:val="center"/>
          </w:tcPr>
          <w:p w:rsidR="002B0ABB" w:rsidRPr="002B0ABB" w:rsidRDefault="002B0ABB" w:rsidP="002B0ABB">
            <w:pPr>
              <w:spacing w:line="0" w:lineRule="atLeast"/>
              <w:rPr>
                <w:sz w:val="21"/>
                <w:szCs w:val="21"/>
                <w:lang w:eastAsia="zh-TW"/>
              </w:rPr>
            </w:pPr>
            <w:r w:rsidRPr="002B0ABB">
              <w:rPr>
                <w:rFonts w:hint="eastAsia"/>
                <w:sz w:val="21"/>
                <w:szCs w:val="21"/>
                <w:lang w:eastAsia="zh-TW"/>
              </w:rPr>
              <w:t>2</w:t>
            </w:r>
          </w:p>
        </w:tc>
        <w:tc>
          <w:tcPr>
            <w:tcW w:w="3261" w:type="dxa"/>
            <w:gridSpan w:val="3"/>
            <w:vAlign w:val="center"/>
          </w:tcPr>
          <w:p w:rsidR="002B0ABB" w:rsidRDefault="002B0ABB" w:rsidP="002B0ABB">
            <w:pPr>
              <w:spacing w:line="0" w:lineRule="atLeast"/>
              <w:rPr>
                <w:rFonts w:eastAsiaTheme="minorEastAsia"/>
                <w:sz w:val="21"/>
                <w:szCs w:val="21"/>
                <w:lang w:eastAsia="zh-CN"/>
              </w:rPr>
            </w:pPr>
            <w:r w:rsidRPr="002B0ABB">
              <w:rPr>
                <w:rFonts w:eastAsiaTheme="minorEastAsia" w:hint="eastAsia"/>
                <w:sz w:val="21"/>
                <w:szCs w:val="21"/>
                <w:lang w:eastAsia="zh-CN"/>
              </w:rPr>
              <w:t>产业与创意与文化的结合－文创的多变性</w:t>
            </w:r>
          </w:p>
          <w:p w:rsidR="004559FB" w:rsidRDefault="004559FB" w:rsidP="004559FB">
            <w:pPr>
              <w:spacing w:line="0" w:lineRule="atLeast"/>
              <w:rPr>
                <w:sz w:val="21"/>
                <w:szCs w:val="21"/>
                <w:lang w:eastAsia="zh-TW"/>
              </w:rPr>
            </w:pPr>
            <w:r w:rsidRPr="004559FB">
              <w:rPr>
                <w:rFonts w:asciiTheme="minorEastAsia" w:eastAsiaTheme="minorEastAsia" w:hAnsiTheme="minorEastAsia"/>
                <w:color w:val="000000" w:themeColor="text1"/>
                <w:sz w:val="21"/>
                <w:szCs w:val="21"/>
                <w:lang w:eastAsia="zh-TW"/>
              </w:rPr>
              <w:t>难点</w:t>
            </w:r>
            <w:r w:rsidRPr="002B0ABB">
              <w:rPr>
                <w:rFonts w:eastAsiaTheme="minorEastAsia"/>
                <w:sz w:val="21"/>
                <w:szCs w:val="21"/>
                <w:lang w:eastAsia="zh-TW"/>
              </w:rPr>
              <w:t>:</w:t>
            </w:r>
            <w:r w:rsidRPr="002B0ABB">
              <w:rPr>
                <w:rFonts w:eastAsiaTheme="minorEastAsia" w:hint="eastAsia"/>
                <w:sz w:val="21"/>
                <w:szCs w:val="21"/>
                <w:lang w:eastAsia="zh-TW"/>
              </w:rPr>
              <w:t>找尋文化特徵</w:t>
            </w:r>
          </w:p>
          <w:p w:rsidR="002B0ABB" w:rsidRPr="002B0ABB" w:rsidRDefault="002B0ABB" w:rsidP="004559FB">
            <w:pPr>
              <w:spacing w:line="0" w:lineRule="atLeast"/>
              <w:rPr>
                <w:rFonts w:eastAsiaTheme="minorEastAsia"/>
                <w:sz w:val="21"/>
                <w:szCs w:val="21"/>
                <w:lang w:eastAsia="zh-TW"/>
              </w:rPr>
            </w:pPr>
            <w:r w:rsidRPr="002B0ABB">
              <w:rPr>
                <w:rFonts w:eastAsiaTheme="minorEastAsia" w:hint="eastAsia"/>
                <w:sz w:val="21"/>
                <w:szCs w:val="21"/>
                <w:lang w:eastAsia="zh-TW"/>
              </w:rPr>
              <w:t>课程思政融入点</w:t>
            </w:r>
            <w:r w:rsidRPr="002B0ABB">
              <w:rPr>
                <w:rFonts w:eastAsiaTheme="minorEastAsia"/>
                <w:sz w:val="21"/>
                <w:szCs w:val="21"/>
                <w:lang w:eastAsia="zh-TW"/>
              </w:rPr>
              <w:t>:</w:t>
            </w:r>
            <w:r w:rsidRPr="002B0ABB">
              <w:rPr>
                <w:rFonts w:eastAsiaTheme="minorEastAsia" w:hint="eastAsia"/>
                <w:sz w:val="21"/>
                <w:szCs w:val="21"/>
                <w:lang w:eastAsia="zh-TW"/>
              </w:rPr>
              <w:t>找尋文化特徵並且運用執行</w:t>
            </w:r>
          </w:p>
        </w:tc>
        <w:tc>
          <w:tcPr>
            <w:tcW w:w="1842" w:type="dxa"/>
            <w:vAlign w:val="center"/>
          </w:tcPr>
          <w:p w:rsidR="002B0ABB" w:rsidRPr="002B0ABB" w:rsidRDefault="007943B8" w:rsidP="002B0ABB">
            <w:pPr>
              <w:spacing w:line="0" w:lineRule="atLeast"/>
              <w:rPr>
                <w:rFonts w:eastAsiaTheme="minorEastAsia"/>
                <w:color w:val="000000" w:themeColor="text1"/>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2B0ABB" w:rsidRPr="002B0ABB" w:rsidRDefault="002B0ABB" w:rsidP="002B0ABB">
            <w:pPr>
              <w:spacing w:line="360" w:lineRule="exact"/>
              <w:rPr>
                <w:rFonts w:eastAsiaTheme="minorEastAsia"/>
                <w:color w:val="000000" w:themeColor="text1"/>
                <w:sz w:val="21"/>
                <w:szCs w:val="21"/>
                <w:lang w:eastAsia="zh-CN"/>
              </w:rPr>
            </w:pPr>
            <w:r w:rsidRPr="002B0ABB">
              <w:rPr>
                <w:rFonts w:eastAsiaTheme="minorEastAsia" w:hint="eastAsia"/>
                <w:color w:val="000000" w:themeColor="text1"/>
                <w:sz w:val="21"/>
                <w:szCs w:val="21"/>
                <w:lang w:eastAsia="zh-CN"/>
              </w:rPr>
              <w:t>讲授</w:t>
            </w:r>
          </w:p>
        </w:tc>
        <w:tc>
          <w:tcPr>
            <w:tcW w:w="1303" w:type="dxa"/>
            <w:vAlign w:val="center"/>
          </w:tcPr>
          <w:p w:rsidR="002B0ABB" w:rsidRPr="002B0ABB" w:rsidRDefault="002B0ABB" w:rsidP="002B0ABB">
            <w:pPr>
              <w:spacing w:line="0" w:lineRule="atLeast"/>
              <w:rPr>
                <w:rFonts w:eastAsiaTheme="minorEastAsia"/>
                <w:color w:val="FF0000"/>
                <w:sz w:val="21"/>
                <w:szCs w:val="21"/>
                <w:lang w:eastAsia="zh-CN"/>
              </w:rPr>
            </w:pPr>
            <w:r w:rsidRPr="002B0ABB">
              <w:rPr>
                <w:rFonts w:eastAsiaTheme="minorEastAsia" w:hint="eastAsia"/>
                <w:sz w:val="21"/>
                <w:szCs w:val="21"/>
                <w:lang w:eastAsia="zh-CN"/>
              </w:rPr>
              <w:t>家鄉特色</w:t>
            </w:r>
          </w:p>
        </w:tc>
      </w:tr>
      <w:tr w:rsidR="002B0ABB" w:rsidRPr="00AF342D" w:rsidTr="007943B8">
        <w:trPr>
          <w:trHeight w:val="340"/>
          <w:jc w:val="center"/>
        </w:trPr>
        <w:tc>
          <w:tcPr>
            <w:tcW w:w="526" w:type="dxa"/>
            <w:vAlign w:val="center"/>
          </w:tcPr>
          <w:p w:rsidR="002B0ABB" w:rsidRPr="007F0E4A" w:rsidRDefault="002B0ABB" w:rsidP="002B0ABB">
            <w:pPr>
              <w:spacing w:line="0" w:lineRule="atLeast"/>
              <w:rPr>
                <w:rFonts w:eastAsiaTheme="minorEastAsia"/>
                <w:sz w:val="21"/>
                <w:szCs w:val="21"/>
                <w:lang w:eastAsia="zh-CN"/>
              </w:rPr>
            </w:pPr>
            <w:r>
              <w:rPr>
                <w:rFonts w:eastAsiaTheme="minorEastAsia"/>
                <w:sz w:val="21"/>
                <w:szCs w:val="21"/>
                <w:lang w:eastAsia="zh-CN"/>
              </w:rPr>
              <w:t>3</w:t>
            </w:r>
          </w:p>
        </w:tc>
        <w:tc>
          <w:tcPr>
            <w:tcW w:w="2838" w:type="dxa"/>
            <w:vAlign w:val="center"/>
          </w:tcPr>
          <w:p w:rsidR="002B0ABB" w:rsidRPr="007F0E4A" w:rsidRDefault="002B0ABB" w:rsidP="002B0ABB">
            <w:pPr>
              <w:spacing w:line="0" w:lineRule="atLeast"/>
              <w:rPr>
                <w:rFonts w:eastAsiaTheme="minorEastAsia"/>
                <w:sz w:val="21"/>
                <w:szCs w:val="21"/>
                <w:lang w:eastAsia="zh-CN"/>
              </w:rPr>
            </w:pPr>
            <w:r w:rsidRPr="008F59C1">
              <w:rPr>
                <w:rFonts w:eastAsiaTheme="minorEastAsia" w:hint="eastAsia"/>
                <w:sz w:val="21"/>
                <w:szCs w:val="21"/>
                <w:lang w:eastAsia="zh-CN"/>
              </w:rPr>
              <w:t>文化创意产业发展的功能与意义</w:t>
            </w:r>
          </w:p>
        </w:tc>
        <w:tc>
          <w:tcPr>
            <w:tcW w:w="903" w:type="dxa"/>
            <w:vAlign w:val="center"/>
          </w:tcPr>
          <w:p w:rsidR="002B0ABB" w:rsidRPr="002B0ABB" w:rsidRDefault="002B0ABB" w:rsidP="002B0ABB">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2B0ABB" w:rsidRPr="002B0ABB" w:rsidRDefault="002B0ABB" w:rsidP="002B0ABB">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2B0ABB" w:rsidRDefault="002B0ABB" w:rsidP="002B0ABB">
            <w:pPr>
              <w:spacing w:line="0" w:lineRule="atLeast"/>
              <w:rPr>
                <w:rFonts w:eastAsiaTheme="minorEastAsia"/>
                <w:sz w:val="21"/>
                <w:szCs w:val="21"/>
                <w:lang w:eastAsia="zh-CN"/>
              </w:rPr>
            </w:pPr>
            <w:r w:rsidRPr="008F59C1">
              <w:rPr>
                <w:rFonts w:eastAsiaTheme="minorEastAsia" w:hint="eastAsia"/>
                <w:sz w:val="21"/>
                <w:szCs w:val="21"/>
                <w:lang w:eastAsia="zh-CN"/>
              </w:rPr>
              <w:t>文创的实质帮助－正确的使用文化创意的策略</w:t>
            </w:r>
          </w:p>
          <w:p w:rsidR="004559FB" w:rsidRDefault="004559FB" w:rsidP="002B0ABB">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8F59C1">
              <w:rPr>
                <w:rFonts w:eastAsiaTheme="minorEastAsia" w:hint="eastAsia"/>
                <w:sz w:val="21"/>
                <w:szCs w:val="21"/>
                <w:lang w:eastAsia="zh-CN"/>
              </w:rPr>
              <w:t>正确的使用文化创意的策略</w:t>
            </w:r>
          </w:p>
          <w:p w:rsidR="002B0ABB" w:rsidRPr="003403E2" w:rsidRDefault="002B0ABB" w:rsidP="002B0ABB">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F0E4A">
              <w:rPr>
                <w:rFonts w:eastAsiaTheme="minorEastAsia" w:hint="eastAsia"/>
                <w:sz w:val="21"/>
                <w:szCs w:val="21"/>
                <w:lang w:eastAsia="zh-CN"/>
              </w:rPr>
              <w:t>让学生可以理解</w:t>
            </w:r>
            <w:r>
              <w:rPr>
                <w:rFonts w:eastAsiaTheme="minorEastAsia" w:hint="eastAsia"/>
                <w:sz w:val="21"/>
                <w:szCs w:val="21"/>
                <w:lang w:eastAsia="zh-CN"/>
              </w:rPr>
              <w:t>文化多層次</w:t>
            </w:r>
            <w:r w:rsidRPr="007F0E4A">
              <w:rPr>
                <w:rFonts w:eastAsiaTheme="minorEastAsia" w:hint="eastAsia"/>
                <w:sz w:val="21"/>
                <w:szCs w:val="21"/>
                <w:lang w:eastAsia="zh-CN"/>
              </w:rPr>
              <w:t>,</w:t>
            </w:r>
            <w:r w:rsidRPr="00501088">
              <w:rPr>
                <w:rFonts w:eastAsiaTheme="minorEastAsia" w:hint="eastAsia"/>
                <w:sz w:val="21"/>
                <w:szCs w:val="21"/>
                <w:lang w:eastAsia="zh-CN"/>
              </w:rPr>
              <w:t>透过</w:t>
            </w:r>
            <w:r>
              <w:rPr>
                <w:rFonts w:eastAsiaTheme="minorEastAsia" w:hint="eastAsia"/>
                <w:sz w:val="21"/>
                <w:szCs w:val="21"/>
                <w:lang w:eastAsia="zh-CN"/>
              </w:rPr>
              <w:t>文化理解與發展</w:t>
            </w:r>
            <w:r w:rsidRPr="00501088">
              <w:rPr>
                <w:rFonts w:eastAsiaTheme="minorEastAsia"/>
                <w:sz w:val="21"/>
                <w:szCs w:val="21"/>
                <w:lang w:eastAsia="zh-CN"/>
              </w:rPr>
              <w:t>,</w:t>
            </w:r>
            <w:r w:rsidRPr="00501088">
              <w:rPr>
                <w:rFonts w:eastAsiaTheme="minorEastAsia" w:hint="eastAsia"/>
                <w:sz w:val="21"/>
                <w:szCs w:val="21"/>
                <w:lang w:eastAsia="zh-CN"/>
              </w:rPr>
              <w:t>让</w:t>
            </w:r>
            <w:r>
              <w:rPr>
                <w:rFonts w:eastAsiaTheme="minorEastAsia" w:hint="eastAsia"/>
                <w:sz w:val="21"/>
                <w:szCs w:val="21"/>
                <w:lang w:eastAsia="zh-CN"/>
              </w:rPr>
              <w:t>設計生活更多彩</w:t>
            </w:r>
          </w:p>
        </w:tc>
        <w:tc>
          <w:tcPr>
            <w:tcW w:w="1842" w:type="dxa"/>
            <w:vAlign w:val="center"/>
          </w:tcPr>
          <w:p w:rsidR="002B0ABB" w:rsidRPr="002B0ABB" w:rsidRDefault="007943B8" w:rsidP="002B0ABB">
            <w:pPr>
              <w:spacing w:line="0" w:lineRule="atLeast"/>
              <w:rPr>
                <w:rFonts w:eastAsiaTheme="minorEastAsia"/>
                <w:color w:val="000000" w:themeColor="text1"/>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2B0ABB" w:rsidRPr="00914BA6" w:rsidRDefault="002B0ABB" w:rsidP="002B0ABB">
            <w:pPr>
              <w:spacing w:line="360" w:lineRule="exact"/>
              <w:rPr>
                <w:rFonts w:eastAsiaTheme="minorEastAsia"/>
                <w:b/>
                <w:color w:val="FF0000"/>
                <w:sz w:val="21"/>
                <w:szCs w:val="21"/>
                <w:lang w:eastAsia="zh-CN"/>
              </w:rPr>
            </w:pPr>
            <w:r w:rsidRPr="002B0ABB">
              <w:rPr>
                <w:rFonts w:eastAsiaTheme="minorEastAsia" w:hint="eastAsia"/>
                <w:color w:val="000000" w:themeColor="text1"/>
                <w:sz w:val="21"/>
                <w:szCs w:val="21"/>
                <w:lang w:eastAsia="zh-CN"/>
              </w:rPr>
              <w:t>讲授</w:t>
            </w:r>
          </w:p>
        </w:tc>
        <w:tc>
          <w:tcPr>
            <w:tcW w:w="1303" w:type="dxa"/>
            <w:vAlign w:val="center"/>
          </w:tcPr>
          <w:p w:rsidR="002B0ABB" w:rsidRPr="002B0ABB" w:rsidRDefault="002B0ABB" w:rsidP="002B0ABB">
            <w:pPr>
              <w:spacing w:line="0" w:lineRule="atLeast"/>
              <w:rPr>
                <w:rFonts w:eastAsiaTheme="minorEastAsia"/>
                <w:b/>
                <w:color w:val="000000" w:themeColor="text1"/>
                <w:sz w:val="21"/>
                <w:szCs w:val="21"/>
                <w:lang w:eastAsia="zh-CN"/>
              </w:rPr>
            </w:pPr>
            <w:r w:rsidRPr="002B0ABB">
              <w:rPr>
                <w:rFonts w:eastAsiaTheme="minorEastAsia"/>
                <w:b/>
                <w:color w:val="000000" w:themeColor="text1"/>
                <w:sz w:val="21"/>
                <w:szCs w:val="21"/>
                <w:lang w:eastAsia="zh-CN"/>
              </w:rPr>
              <w:t>分組</w:t>
            </w:r>
          </w:p>
          <w:p w:rsidR="002B0ABB" w:rsidRPr="002B0ABB" w:rsidRDefault="002B0ABB" w:rsidP="002B0ABB">
            <w:pPr>
              <w:spacing w:line="0" w:lineRule="atLeast"/>
              <w:rPr>
                <w:rFonts w:eastAsiaTheme="minorEastAsia"/>
                <w:b/>
                <w:color w:val="000000" w:themeColor="text1"/>
                <w:sz w:val="21"/>
                <w:szCs w:val="21"/>
                <w:lang w:eastAsia="zh-CN"/>
              </w:rPr>
            </w:pPr>
            <w:r w:rsidRPr="002B0ABB">
              <w:rPr>
                <w:rFonts w:eastAsiaTheme="minorEastAsia" w:hint="eastAsia"/>
                <w:color w:val="000000" w:themeColor="text1"/>
                <w:sz w:val="21"/>
                <w:szCs w:val="21"/>
                <w:lang w:eastAsia="zh-CN"/>
              </w:rPr>
              <w:t>課堂筆記整理</w:t>
            </w:r>
          </w:p>
        </w:tc>
      </w:tr>
      <w:tr w:rsidR="002B0ABB" w:rsidRPr="00AF342D" w:rsidTr="007943B8">
        <w:trPr>
          <w:trHeight w:val="340"/>
          <w:jc w:val="center"/>
        </w:trPr>
        <w:tc>
          <w:tcPr>
            <w:tcW w:w="526" w:type="dxa"/>
            <w:vAlign w:val="center"/>
          </w:tcPr>
          <w:p w:rsidR="002B0ABB" w:rsidRPr="007F0E4A" w:rsidRDefault="002B0ABB" w:rsidP="002B0ABB">
            <w:pPr>
              <w:spacing w:line="0" w:lineRule="atLeast"/>
              <w:rPr>
                <w:rFonts w:eastAsiaTheme="minorEastAsia"/>
                <w:sz w:val="21"/>
                <w:szCs w:val="21"/>
                <w:lang w:eastAsia="zh-CN"/>
              </w:rPr>
            </w:pPr>
            <w:r>
              <w:rPr>
                <w:rFonts w:eastAsiaTheme="minorEastAsia"/>
                <w:sz w:val="21"/>
                <w:szCs w:val="21"/>
                <w:lang w:eastAsia="zh-CN"/>
              </w:rPr>
              <w:t>4</w:t>
            </w:r>
          </w:p>
        </w:tc>
        <w:tc>
          <w:tcPr>
            <w:tcW w:w="2838" w:type="dxa"/>
            <w:vAlign w:val="center"/>
          </w:tcPr>
          <w:p w:rsidR="002B0ABB" w:rsidRPr="007F0E4A" w:rsidRDefault="002B0ABB" w:rsidP="002B0ABB">
            <w:pPr>
              <w:spacing w:line="0" w:lineRule="atLeast"/>
              <w:rPr>
                <w:rFonts w:eastAsiaTheme="minorEastAsia"/>
                <w:sz w:val="21"/>
                <w:szCs w:val="21"/>
                <w:lang w:eastAsia="zh-CN"/>
              </w:rPr>
            </w:pPr>
            <w:r w:rsidRPr="008F59C1">
              <w:rPr>
                <w:rFonts w:eastAsiaTheme="minorEastAsia" w:hint="eastAsia"/>
                <w:sz w:val="21"/>
                <w:szCs w:val="21"/>
                <w:lang w:eastAsia="zh-CN"/>
              </w:rPr>
              <w:t>文化创意产业实务</w:t>
            </w:r>
          </w:p>
        </w:tc>
        <w:tc>
          <w:tcPr>
            <w:tcW w:w="903" w:type="dxa"/>
            <w:vAlign w:val="center"/>
          </w:tcPr>
          <w:p w:rsidR="002B0ABB" w:rsidRPr="002B0ABB" w:rsidRDefault="002B0ABB" w:rsidP="002B0ABB">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2B0ABB" w:rsidRPr="002B0ABB" w:rsidRDefault="002B0ABB" w:rsidP="002B0ABB">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2B0ABB" w:rsidRDefault="002B0ABB" w:rsidP="002B0ABB">
            <w:pPr>
              <w:spacing w:line="0" w:lineRule="atLeast"/>
              <w:rPr>
                <w:rFonts w:eastAsiaTheme="minorEastAsia"/>
                <w:sz w:val="21"/>
                <w:szCs w:val="21"/>
                <w:lang w:eastAsia="zh-CN"/>
              </w:rPr>
            </w:pPr>
            <w:r w:rsidRPr="008F59C1">
              <w:rPr>
                <w:rFonts w:eastAsiaTheme="minorEastAsia" w:hint="eastAsia"/>
                <w:sz w:val="21"/>
                <w:szCs w:val="21"/>
                <w:lang w:eastAsia="zh-CN"/>
              </w:rPr>
              <w:t>文创的实质帮助－正确的使用文化创意的策略</w:t>
            </w:r>
          </w:p>
          <w:p w:rsidR="004559FB" w:rsidRPr="004559FB" w:rsidRDefault="004559FB" w:rsidP="002B0ABB">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8F59C1">
              <w:rPr>
                <w:rFonts w:eastAsiaTheme="minorEastAsia" w:hint="eastAsia"/>
                <w:sz w:val="21"/>
                <w:szCs w:val="21"/>
                <w:lang w:eastAsia="zh-CN"/>
              </w:rPr>
              <w:t>正确使用创意的策略</w:t>
            </w:r>
          </w:p>
          <w:p w:rsidR="002B0ABB" w:rsidRPr="008F59C1" w:rsidRDefault="002B0ABB" w:rsidP="002B0ABB">
            <w:pPr>
              <w:spacing w:line="0" w:lineRule="atLeast"/>
              <w:rPr>
                <w:rFonts w:eastAsiaTheme="minorEastAsia"/>
                <w:sz w:val="21"/>
                <w:szCs w:val="21"/>
                <w:lang w:eastAsia="zh-TW"/>
              </w:rPr>
            </w:pPr>
            <w:r w:rsidRPr="00CB09EC">
              <w:rPr>
                <w:rFonts w:eastAsiaTheme="minorEastAsia" w:hint="eastAsia"/>
                <w:sz w:val="21"/>
                <w:szCs w:val="21"/>
                <w:lang w:eastAsia="zh-TW"/>
              </w:rPr>
              <w:t>课程思政融入点</w:t>
            </w:r>
            <w:r w:rsidRPr="00CB09EC">
              <w:rPr>
                <w:rFonts w:eastAsiaTheme="minorEastAsia"/>
                <w:sz w:val="21"/>
                <w:szCs w:val="21"/>
                <w:lang w:eastAsia="zh-TW"/>
              </w:rPr>
              <w:t>:</w:t>
            </w:r>
            <w:r>
              <w:rPr>
                <w:rFonts w:eastAsiaTheme="minorEastAsia" w:hint="eastAsia"/>
                <w:sz w:val="21"/>
                <w:szCs w:val="21"/>
                <w:lang w:eastAsia="zh-TW"/>
              </w:rPr>
              <w:t>透過實際案例理解文化設計之過程</w:t>
            </w:r>
          </w:p>
        </w:tc>
        <w:tc>
          <w:tcPr>
            <w:tcW w:w="1842" w:type="dxa"/>
            <w:vAlign w:val="center"/>
          </w:tcPr>
          <w:p w:rsidR="002B0ABB" w:rsidRPr="003403E2" w:rsidRDefault="007943B8" w:rsidP="002B0ABB">
            <w:pPr>
              <w:spacing w:line="0" w:lineRule="atLeast"/>
              <w:rPr>
                <w:rFonts w:eastAsiaTheme="minorEastAsia"/>
                <w:color w:val="FF0000"/>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2B0ABB" w:rsidRPr="003403E2" w:rsidRDefault="002B0ABB" w:rsidP="002B0ABB">
            <w:pPr>
              <w:spacing w:line="360" w:lineRule="exact"/>
              <w:rPr>
                <w:rFonts w:eastAsiaTheme="minorEastAsia"/>
                <w:sz w:val="21"/>
                <w:szCs w:val="21"/>
                <w:lang w:eastAsia="zh-CN"/>
              </w:rPr>
            </w:pPr>
            <w:r w:rsidRPr="002B0ABB">
              <w:rPr>
                <w:rFonts w:eastAsiaTheme="minorEastAsia" w:hint="eastAsia"/>
                <w:color w:val="000000" w:themeColor="text1"/>
                <w:sz w:val="21"/>
                <w:szCs w:val="21"/>
                <w:lang w:eastAsia="zh-CN"/>
              </w:rPr>
              <w:t>讲授</w:t>
            </w:r>
          </w:p>
        </w:tc>
        <w:tc>
          <w:tcPr>
            <w:tcW w:w="1303" w:type="dxa"/>
            <w:vAlign w:val="center"/>
          </w:tcPr>
          <w:p w:rsidR="002B0ABB" w:rsidRPr="002B0ABB" w:rsidRDefault="002B0ABB" w:rsidP="002B0ABB">
            <w:pPr>
              <w:spacing w:line="0" w:lineRule="atLeast"/>
              <w:rPr>
                <w:rFonts w:eastAsiaTheme="minorEastAsia"/>
                <w:b/>
                <w:color w:val="000000" w:themeColor="text1"/>
                <w:sz w:val="21"/>
                <w:szCs w:val="21"/>
                <w:lang w:eastAsia="zh-CN"/>
              </w:rPr>
            </w:pPr>
            <w:r w:rsidRPr="002B0ABB">
              <w:rPr>
                <w:rFonts w:eastAsiaTheme="minorEastAsia"/>
                <w:b/>
                <w:color w:val="000000" w:themeColor="text1"/>
                <w:sz w:val="21"/>
                <w:szCs w:val="21"/>
                <w:lang w:eastAsia="zh-CN"/>
              </w:rPr>
              <w:t>分組</w:t>
            </w:r>
          </w:p>
          <w:p w:rsidR="002B0ABB" w:rsidRPr="002B0ABB" w:rsidRDefault="002B0ABB" w:rsidP="002B0ABB">
            <w:pPr>
              <w:spacing w:line="0" w:lineRule="atLeast"/>
              <w:rPr>
                <w:rFonts w:eastAsiaTheme="minorEastAsia"/>
                <w:b/>
                <w:color w:val="000000" w:themeColor="text1"/>
                <w:sz w:val="21"/>
                <w:szCs w:val="21"/>
                <w:lang w:eastAsia="zh-CN"/>
              </w:rPr>
            </w:pPr>
            <w:r w:rsidRPr="002B0ABB">
              <w:rPr>
                <w:rFonts w:eastAsiaTheme="minorEastAsia" w:hint="eastAsia"/>
                <w:color w:val="000000" w:themeColor="text1"/>
                <w:sz w:val="21"/>
                <w:szCs w:val="21"/>
                <w:lang w:eastAsia="zh-CN"/>
              </w:rPr>
              <w:t>課堂筆記整理</w:t>
            </w:r>
          </w:p>
        </w:tc>
      </w:tr>
      <w:tr w:rsidR="007943B8" w:rsidRPr="00AF342D" w:rsidTr="007943B8">
        <w:trPr>
          <w:trHeight w:val="340"/>
          <w:jc w:val="center"/>
        </w:trPr>
        <w:tc>
          <w:tcPr>
            <w:tcW w:w="526" w:type="dxa"/>
            <w:vAlign w:val="center"/>
          </w:tcPr>
          <w:p w:rsidR="007943B8" w:rsidRPr="00754C64" w:rsidRDefault="007943B8" w:rsidP="007943B8">
            <w:pPr>
              <w:spacing w:line="0" w:lineRule="atLeast"/>
              <w:rPr>
                <w:rFonts w:eastAsiaTheme="minorEastAsia"/>
                <w:sz w:val="21"/>
                <w:szCs w:val="21"/>
                <w:lang w:eastAsia="zh-CN"/>
              </w:rPr>
            </w:pPr>
            <w:r>
              <w:rPr>
                <w:rFonts w:eastAsiaTheme="minorEastAsia"/>
                <w:sz w:val="21"/>
                <w:szCs w:val="21"/>
                <w:lang w:eastAsia="zh-CN"/>
              </w:rPr>
              <w:t>7</w:t>
            </w:r>
          </w:p>
        </w:tc>
        <w:tc>
          <w:tcPr>
            <w:tcW w:w="2838" w:type="dxa"/>
            <w:vAlign w:val="center"/>
          </w:tcPr>
          <w:p w:rsidR="007943B8" w:rsidRPr="00754C64" w:rsidRDefault="007943B8" w:rsidP="007943B8">
            <w:pPr>
              <w:spacing w:line="0" w:lineRule="atLeast"/>
              <w:rPr>
                <w:rFonts w:eastAsiaTheme="minorEastAsia"/>
                <w:sz w:val="21"/>
                <w:szCs w:val="21"/>
                <w:lang w:eastAsia="zh-CN"/>
              </w:rPr>
            </w:pPr>
            <w:r w:rsidRPr="008F59C1">
              <w:rPr>
                <w:rFonts w:eastAsiaTheme="minorEastAsia" w:hint="eastAsia"/>
                <w:sz w:val="21"/>
                <w:szCs w:val="21"/>
                <w:lang w:eastAsia="zh-CN"/>
              </w:rPr>
              <w:t>文创产业下的活动形式</w:t>
            </w:r>
          </w:p>
        </w:tc>
        <w:tc>
          <w:tcPr>
            <w:tcW w:w="903" w:type="dxa"/>
            <w:vAlign w:val="center"/>
          </w:tcPr>
          <w:p w:rsidR="007943B8" w:rsidRPr="002B0ABB" w:rsidRDefault="007943B8" w:rsidP="007943B8">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7943B8" w:rsidRPr="002B0ABB" w:rsidRDefault="007943B8" w:rsidP="007943B8">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7943B8" w:rsidRPr="004559FB" w:rsidRDefault="007943B8" w:rsidP="007943B8">
            <w:pPr>
              <w:spacing w:line="0" w:lineRule="atLeast"/>
              <w:rPr>
                <w:sz w:val="21"/>
                <w:szCs w:val="21"/>
                <w:lang w:eastAsia="zh-CN"/>
              </w:rPr>
            </w:pPr>
            <w:r w:rsidRPr="008F59C1">
              <w:rPr>
                <w:rFonts w:eastAsiaTheme="minorEastAsia" w:hint="eastAsia"/>
                <w:sz w:val="21"/>
                <w:szCs w:val="21"/>
                <w:lang w:eastAsia="zh-CN"/>
              </w:rPr>
              <w:t>活动举办的模式介绍</w:t>
            </w:r>
            <w:r w:rsidR="004559FB" w:rsidRPr="008F59C1">
              <w:rPr>
                <w:rFonts w:eastAsiaTheme="minorEastAsia"/>
                <w:sz w:val="21"/>
                <w:szCs w:val="21"/>
                <w:lang w:eastAsia="zh-CN"/>
              </w:rPr>
              <w:t>/</w:t>
            </w:r>
            <w:r w:rsidR="004559FB" w:rsidRPr="008F59C1">
              <w:rPr>
                <w:rFonts w:eastAsiaTheme="minorEastAsia" w:hint="eastAsia"/>
                <w:sz w:val="21"/>
                <w:szCs w:val="21"/>
                <w:lang w:eastAsia="zh-CN"/>
              </w:rPr>
              <w:t>無法融入生活驗證</w:t>
            </w:r>
            <w:r w:rsidR="004559FB" w:rsidRPr="00CB09EC">
              <w:rPr>
                <w:rFonts w:eastAsiaTheme="minorEastAsia" w:hint="eastAsia"/>
                <w:sz w:val="21"/>
                <w:szCs w:val="21"/>
                <w:lang w:eastAsia="zh-CN"/>
              </w:rPr>
              <w:t>课程</w:t>
            </w:r>
          </w:p>
          <w:p w:rsidR="004559FB" w:rsidRDefault="004559FB" w:rsidP="007943B8">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理解</w:t>
            </w:r>
            <w:r w:rsidRPr="008F59C1">
              <w:rPr>
                <w:rFonts w:eastAsiaTheme="minorEastAsia" w:hint="eastAsia"/>
                <w:sz w:val="21"/>
                <w:szCs w:val="21"/>
                <w:lang w:eastAsia="zh-CN"/>
              </w:rPr>
              <w:t>文创产业下的活动形式</w:t>
            </w:r>
          </w:p>
          <w:p w:rsidR="007943B8" w:rsidRPr="007F0E4A" w:rsidRDefault="004559FB" w:rsidP="007943B8">
            <w:pPr>
              <w:spacing w:line="0" w:lineRule="atLeast"/>
              <w:rPr>
                <w:rFonts w:eastAsiaTheme="minorEastAsia"/>
                <w:sz w:val="21"/>
                <w:szCs w:val="21"/>
                <w:lang w:eastAsia="zh-CN"/>
              </w:rPr>
            </w:pPr>
            <w:r w:rsidRPr="00CB09EC">
              <w:rPr>
                <w:rFonts w:eastAsiaTheme="minorEastAsia" w:hint="eastAsia"/>
                <w:sz w:val="21"/>
                <w:szCs w:val="21"/>
                <w:lang w:eastAsia="zh-CN"/>
              </w:rPr>
              <w:t>课程</w:t>
            </w:r>
            <w:r w:rsidR="007943B8" w:rsidRPr="00CB09EC">
              <w:rPr>
                <w:rFonts w:eastAsiaTheme="minorEastAsia" w:hint="eastAsia"/>
                <w:sz w:val="21"/>
                <w:szCs w:val="21"/>
                <w:lang w:eastAsia="zh-CN"/>
              </w:rPr>
              <w:t>思政融入点</w:t>
            </w:r>
            <w:r w:rsidR="007943B8" w:rsidRPr="00CB09EC">
              <w:rPr>
                <w:rFonts w:eastAsiaTheme="minorEastAsia"/>
                <w:sz w:val="21"/>
                <w:szCs w:val="21"/>
                <w:lang w:eastAsia="zh-CN"/>
              </w:rPr>
              <w:t>:</w:t>
            </w:r>
            <w:r w:rsidR="007943B8">
              <w:rPr>
                <w:rFonts w:eastAsiaTheme="minorEastAsia" w:hint="eastAsia"/>
                <w:sz w:val="21"/>
                <w:szCs w:val="21"/>
                <w:lang w:eastAsia="zh-CN"/>
              </w:rPr>
              <w:t>提高要求让学生作品</w:t>
            </w:r>
            <w:r w:rsidR="007943B8" w:rsidRPr="007F0E4A">
              <w:rPr>
                <w:rFonts w:eastAsiaTheme="minorEastAsia" w:hint="eastAsia"/>
                <w:sz w:val="21"/>
                <w:szCs w:val="21"/>
                <w:lang w:eastAsia="zh-CN"/>
              </w:rPr>
              <w:t>美感提升</w:t>
            </w:r>
          </w:p>
        </w:tc>
        <w:tc>
          <w:tcPr>
            <w:tcW w:w="1842" w:type="dxa"/>
            <w:vAlign w:val="center"/>
          </w:tcPr>
          <w:p w:rsidR="007943B8" w:rsidRPr="003403E2" w:rsidRDefault="007943B8" w:rsidP="007943B8">
            <w:pPr>
              <w:spacing w:line="0" w:lineRule="atLeast"/>
              <w:rPr>
                <w:rFonts w:eastAsiaTheme="minorEastAsia"/>
                <w:color w:val="FF0000"/>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7943B8" w:rsidRPr="003403E2" w:rsidRDefault="007943B8" w:rsidP="007943B8">
            <w:pPr>
              <w:spacing w:line="360" w:lineRule="exact"/>
              <w:rPr>
                <w:rFonts w:eastAsiaTheme="minorEastAsia"/>
                <w:sz w:val="21"/>
                <w:szCs w:val="21"/>
                <w:lang w:eastAsia="zh-CN"/>
              </w:rPr>
            </w:pPr>
            <w:r w:rsidRPr="00754C64">
              <w:rPr>
                <w:rFonts w:eastAsiaTheme="minorEastAsia" w:hint="eastAsia"/>
                <w:sz w:val="21"/>
                <w:szCs w:val="21"/>
                <w:lang w:eastAsia="zh-CN"/>
              </w:rPr>
              <w:t>综合</w:t>
            </w:r>
          </w:p>
        </w:tc>
        <w:tc>
          <w:tcPr>
            <w:tcW w:w="1303" w:type="dxa"/>
            <w:vAlign w:val="center"/>
          </w:tcPr>
          <w:p w:rsidR="007943B8" w:rsidRPr="003403E2" w:rsidRDefault="007943B8" w:rsidP="007943B8">
            <w:pPr>
              <w:spacing w:line="0" w:lineRule="atLeast"/>
              <w:rPr>
                <w:rFonts w:eastAsiaTheme="minorEastAsia"/>
                <w:sz w:val="21"/>
                <w:szCs w:val="21"/>
                <w:lang w:eastAsia="zh-CN"/>
              </w:rPr>
            </w:pPr>
            <w:r w:rsidRPr="002B0ABB">
              <w:rPr>
                <w:rFonts w:eastAsiaTheme="minorEastAsia" w:hint="eastAsia"/>
                <w:color w:val="000000" w:themeColor="text1"/>
                <w:sz w:val="21"/>
                <w:szCs w:val="21"/>
                <w:lang w:eastAsia="zh-CN"/>
              </w:rPr>
              <w:t>課堂筆記整理</w:t>
            </w:r>
          </w:p>
        </w:tc>
      </w:tr>
      <w:tr w:rsidR="004559FB" w:rsidRPr="00AF342D" w:rsidTr="007943B8">
        <w:trPr>
          <w:trHeight w:val="340"/>
          <w:jc w:val="center"/>
        </w:trPr>
        <w:tc>
          <w:tcPr>
            <w:tcW w:w="526" w:type="dxa"/>
            <w:vAlign w:val="center"/>
          </w:tcPr>
          <w:p w:rsidR="004559FB" w:rsidRPr="007F0E4A" w:rsidRDefault="004559FB" w:rsidP="004559FB">
            <w:pPr>
              <w:spacing w:line="0" w:lineRule="atLeast"/>
              <w:rPr>
                <w:rFonts w:eastAsiaTheme="minorEastAsia"/>
                <w:sz w:val="21"/>
                <w:szCs w:val="21"/>
                <w:lang w:eastAsia="zh-CN"/>
              </w:rPr>
            </w:pPr>
            <w:r>
              <w:rPr>
                <w:rFonts w:eastAsiaTheme="minorEastAsia"/>
                <w:sz w:val="21"/>
                <w:szCs w:val="21"/>
                <w:lang w:eastAsia="zh-CN"/>
              </w:rPr>
              <w:t>9</w:t>
            </w:r>
          </w:p>
        </w:tc>
        <w:tc>
          <w:tcPr>
            <w:tcW w:w="2838" w:type="dxa"/>
            <w:vAlign w:val="center"/>
          </w:tcPr>
          <w:p w:rsidR="004559FB" w:rsidRPr="007F0E4A" w:rsidRDefault="004559FB" w:rsidP="004559FB">
            <w:pPr>
              <w:spacing w:line="0" w:lineRule="atLeast"/>
              <w:rPr>
                <w:rFonts w:eastAsiaTheme="minorEastAsia"/>
                <w:sz w:val="21"/>
                <w:szCs w:val="21"/>
                <w:lang w:eastAsia="zh-CN"/>
              </w:rPr>
            </w:pPr>
            <w:r w:rsidRPr="008F59C1">
              <w:rPr>
                <w:rFonts w:eastAsiaTheme="minorEastAsia" w:hint="eastAsia"/>
                <w:sz w:val="21"/>
                <w:szCs w:val="21"/>
                <w:lang w:eastAsia="zh-CN"/>
              </w:rPr>
              <w:t>全球时代的文化创意产业</w:t>
            </w:r>
          </w:p>
        </w:tc>
        <w:tc>
          <w:tcPr>
            <w:tcW w:w="903" w:type="dxa"/>
            <w:vAlign w:val="center"/>
          </w:tcPr>
          <w:p w:rsidR="004559FB" w:rsidRPr="002B0ABB" w:rsidRDefault="004559FB" w:rsidP="004559FB">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4559FB" w:rsidRPr="002B0ABB" w:rsidRDefault="004559FB" w:rsidP="004559FB">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4559FB" w:rsidRDefault="004559FB" w:rsidP="004559FB">
            <w:pPr>
              <w:spacing w:line="0" w:lineRule="atLeast"/>
              <w:rPr>
                <w:sz w:val="21"/>
                <w:szCs w:val="21"/>
                <w:lang w:eastAsia="zh-TW"/>
              </w:rPr>
            </w:pPr>
            <w:r>
              <w:rPr>
                <w:rFonts w:eastAsiaTheme="minorEastAsia" w:hint="eastAsia"/>
                <w:sz w:val="21"/>
                <w:szCs w:val="21"/>
                <w:lang w:eastAsia="zh-TW"/>
              </w:rPr>
              <w:t>全球性文化活動參考價值</w:t>
            </w:r>
            <w:r w:rsidRPr="008F59C1">
              <w:rPr>
                <w:rFonts w:eastAsiaTheme="minorEastAsia"/>
                <w:sz w:val="21"/>
                <w:szCs w:val="21"/>
                <w:lang w:eastAsia="zh-TW"/>
              </w:rPr>
              <w:t>/</w:t>
            </w:r>
            <w:r w:rsidRPr="008F59C1">
              <w:rPr>
                <w:rFonts w:eastAsiaTheme="minorEastAsia" w:hint="eastAsia"/>
                <w:sz w:val="21"/>
                <w:szCs w:val="21"/>
                <w:lang w:eastAsia="zh-TW"/>
              </w:rPr>
              <w:t>無法融入生活驗證</w:t>
            </w:r>
            <w:r w:rsidRPr="00CB09EC">
              <w:rPr>
                <w:rFonts w:eastAsiaTheme="minorEastAsia" w:hint="eastAsia"/>
                <w:sz w:val="21"/>
                <w:szCs w:val="21"/>
                <w:lang w:eastAsia="zh-TW"/>
              </w:rPr>
              <w:t>课程</w:t>
            </w:r>
          </w:p>
          <w:p w:rsidR="004559FB" w:rsidRPr="004559FB" w:rsidRDefault="004559FB" w:rsidP="004559FB">
            <w:pPr>
              <w:spacing w:line="0" w:lineRule="atLeast"/>
              <w:rPr>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理解</w:t>
            </w:r>
            <w:r>
              <w:rPr>
                <w:rFonts w:eastAsiaTheme="minorEastAsia" w:hint="eastAsia"/>
                <w:sz w:val="21"/>
                <w:szCs w:val="21"/>
                <w:lang w:eastAsia="zh-CN"/>
              </w:rPr>
              <w:t>全球性文化活動</w:t>
            </w:r>
          </w:p>
          <w:p w:rsidR="004559FB" w:rsidRPr="007F0E4A" w:rsidRDefault="004559FB" w:rsidP="004559FB">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从</w:t>
            </w:r>
            <w:r>
              <w:rPr>
                <w:rFonts w:eastAsiaTheme="minorEastAsia" w:hint="eastAsia"/>
                <w:sz w:val="21"/>
                <w:szCs w:val="21"/>
                <w:lang w:eastAsia="zh-CN"/>
              </w:rPr>
              <w:t>文化</w:t>
            </w:r>
            <w:r w:rsidRPr="007F0E4A">
              <w:rPr>
                <w:rFonts w:eastAsiaTheme="minorEastAsia" w:hint="eastAsia"/>
                <w:sz w:val="21"/>
                <w:szCs w:val="21"/>
                <w:lang w:eastAsia="zh-CN"/>
              </w:rPr>
              <w:t>各观点看待设计</w:t>
            </w:r>
            <w:r w:rsidRPr="007F0E4A">
              <w:rPr>
                <w:rFonts w:eastAsiaTheme="minorEastAsia"/>
                <w:sz w:val="21"/>
                <w:szCs w:val="21"/>
                <w:lang w:eastAsia="zh-CN"/>
              </w:rPr>
              <w:t>,</w:t>
            </w:r>
            <w:r w:rsidRPr="007F0E4A">
              <w:rPr>
                <w:rFonts w:eastAsiaTheme="minorEastAsia" w:hint="eastAsia"/>
                <w:sz w:val="21"/>
                <w:szCs w:val="21"/>
                <w:lang w:eastAsia="zh-CN"/>
              </w:rPr>
              <w:t>让学生可以理解设计产品的</w:t>
            </w:r>
            <w:r>
              <w:rPr>
                <w:rFonts w:eastAsiaTheme="minorEastAsia" w:hint="eastAsia"/>
                <w:sz w:val="21"/>
                <w:szCs w:val="21"/>
                <w:lang w:eastAsia="zh-CN"/>
              </w:rPr>
              <w:t>各種可行</w:t>
            </w:r>
            <w:r w:rsidRPr="007F0E4A">
              <w:rPr>
                <w:rFonts w:eastAsiaTheme="minorEastAsia" w:hint="eastAsia"/>
                <w:sz w:val="21"/>
                <w:szCs w:val="21"/>
                <w:lang w:eastAsia="zh-CN"/>
              </w:rPr>
              <w:t>方向</w:t>
            </w:r>
            <w:r w:rsidRPr="007F0E4A">
              <w:rPr>
                <w:rFonts w:eastAsiaTheme="minorEastAsia"/>
                <w:sz w:val="21"/>
                <w:szCs w:val="21"/>
                <w:lang w:eastAsia="zh-CN"/>
              </w:rPr>
              <w:t>,</w:t>
            </w:r>
            <w:r>
              <w:rPr>
                <w:rFonts w:eastAsiaTheme="minorEastAsia" w:hint="eastAsia"/>
                <w:sz w:val="21"/>
                <w:szCs w:val="21"/>
                <w:lang w:eastAsia="zh-CN"/>
              </w:rPr>
              <w:t>且</w:t>
            </w:r>
            <w:r w:rsidRPr="007F0E4A">
              <w:rPr>
                <w:rFonts w:eastAsiaTheme="minorEastAsia" w:hint="eastAsia"/>
                <w:sz w:val="21"/>
                <w:szCs w:val="21"/>
                <w:lang w:eastAsia="zh-CN"/>
              </w:rPr>
              <w:t>分析相应的</w:t>
            </w:r>
            <w:r w:rsidRPr="007F0E4A">
              <w:rPr>
                <w:rFonts w:eastAsiaTheme="minorEastAsia" w:hint="eastAsia"/>
                <w:sz w:val="21"/>
                <w:szCs w:val="21"/>
                <w:lang w:eastAsia="zh-CN"/>
              </w:rPr>
              <w:lastRenderedPageBreak/>
              <w:t>问题</w:t>
            </w:r>
          </w:p>
        </w:tc>
        <w:tc>
          <w:tcPr>
            <w:tcW w:w="1842" w:type="dxa"/>
            <w:vAlign w:val="center"/>
          </w:tcPr>
          <w:p w:rsidR="004559FB" w:rsidRPr="003403E2" w:rsidRDefault="004559FB" w:rsidP="004559FB">
            <w:pPr>
              <w:spacing w:line="0" w:lineRule="atLeast"/>
              <w:rPr>
                <w:rFonts w:eastAsiaTheme="minorEastAsia"/>
                <w:color w:val="FF0000"/>
                <w:sz w:val="21"/>
                <w:szCs w:val="21"/>
                <w:lang w:eastAsia="zh-CN"/>
              </w:rPr>
            </w:pPr>
            <w:r w:rsidRPr="002B0ABB">
              <w:rPr>
                <w:rFonts w:eastAsiaTheme="minorEastAsia" w:hint="eastAsia"/>
                <w:color w:val="000000" w:themeColor="text1"/>
                <w:sz w:val="21"/>
                <w:szCs w:val="21"/>
                <w:lang w:eastAsia="zh-CN"/>
              </w:rPr>
              <w:lastRenderedPageBreak/>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4559FB" w:rsidRPr="003403E2" w:rsidRDefault="004559FB" w:rsidP="004559FB">
            <w:pPr>
              <w:spacing w:line="360" w:lineRule="exact"/>
              <w:rPr>
                <w:rFonts w:eastAsiaTheme="minorEastAsia"/>
                <w:sz w:val="21"/>
                <w:szCs w:val="21"/>
                <w:lang w:eastAsia="zh-CN"/>
              </w:rPr>
            </w:pPr>
            <w:r w:rsidRPr="00754C64">
              <w:rPr>
                <w:rFonts w:eastAsiaTheme="minorEastAsia" w:hint="eastAsia"/>
                <w:sz w:val="21"/>
                <w:szCs w:val="21"/>
                <w:lang w:eastAsia="zh-CN"/>
              </w:rPr>
              <w:t>综合</w:t>
            </w:r>
          </w:p>
        </w:tc>
        <w:tc>
          <w:tcPr>
            <w:tcW w:w="1303" w:type="dxa"/>
            <w:vAlign w:val="center"/>
          </w:tcPr>
          <w:p w:rsidR="004559FB" w:rsidRPr="003403E2" w:rsidRDefault="004559FB" w:rsidP="004559FB">
            <w:pPr>
              <w:spacing w:line="0" w:lineRule="atLeast"/>
              <w:rPr>
                <w:rFonts w:eastAsiaTheme="minorEastAsia"/>
                <w:sz w:val="21"/>
                <w:szCs w:val="21"/>
                <w:lang w:eastAsia="zh-CN"/>
              </w:rPr>
            </w:pPr>
            <w:r w:rsidRPr="002B0ABB">
              <w:rPr>
                <w:rFonts w:eastAsiaTheme="minorEastAsia" w:hint="eastAsia"/>
                <w:color w:val="000000" w:themeColor="text1"/>
                <w:sz w:val="21"/>
                <w:szCs w:val="21"/>
                <w:lang w:eastAsia="zh-CN"/>
              </w:rPr>
              <w:t>課堂筆記整理</w:t>
            </w:r>
          </w:p>
        </w:tc>
      </w:tr>
      <w:tr w:rsidR="004559FB" w:rsidRPr="00AF342D" w:rsidTr="007943B8">
        <w:trPr>
          <w:trHeight w:val="340"/>
          <w:jc w:val="center"/>
        </w:trPr>
        <w:tc>
          <w:tcPr>
            <w:tcW w:w="526" w:type="dxa"/>
            <w:vAlign w:val="center"/>
          </w:tcPr>
          <w:p w:rsidR="004559FB" w:rsidRPr="00754C64" w:rsidRDefault="004559FB" w:rsidP="004559FB">
            <w:pPr>
              <w:spacing w:line="0" w:lineRule="atLeast"/>
              <w:rPr>
                <w:rFonts w:eastAsiaTheme="minorEastAsia"/>
                <w:sz w:val="21"/>
                <w:szCs w:val="21"/>
                <w:lang w:eastAsia="zh-CN"/>
              </w:rPr>
            </w:pPr>
            <w:r>
              <w:rPr>
                <w:rFonts w:eastAsiaTheme="minorEastAsia" w:hint="eastAsia"/>
                <w:sz w:val="21"/>
                <w:szCs w:val="21"/>
                <w:lang w:eastAsia="zh-CN"/>
              </w:rPr>
              <w:lastRenderedPageBreak/>
              <w:t>1</w:t>
            </w:r>
            <w:r>
              <w:rPr>
                <w:rFonts w:eastAsiaTheme="minorEastAsia"/>
                <w:sz w:val="21"/>
                <w:szCs w:val="21"/>
                <w:lang w:eastAsia="zh-CN"/>
              </w:rPr>
              <w:t>0</w:t>
            </w:r>
          </w:p>
        </w:tc>
        <w:tc>
          <w:tcPr>
            <w:tcW w:w="2838" w:type="dxa"/>
            <w:vAlign w:val="center"/>
          </w:tcPr>
          <w:p w:rsidR="004559FB" w:rsidRPr="008F59C1" w:rsidRDefault="004559FB" w:rsidP="004559FB">
            <w:pPr>
              <w:spacing w:line="0" w:lineRule="atLeast"/>
              <w:rPr>
                <w:rFonts w:eastAsiaTheme="minorEastAsia"/>
                <w:sz w:val="21"/>
                <w:szCs w:val="21"/>
                <w:lang w:eastAsia="zh-CN"/>
              </w:rPr>
            </w:pPr>
            <w:r>
              <w:rPr>
                <w:rFonts w:eastAsiaTheme="minorEastAsia" w:hint="eastAsia"/>
                <w:sz w:val="21"/>
                <w:szCs w:val="21"/>
                <w:lang w:eastAsia="zh-CN"/>
              </w:rPr>
              <w:t>各國</w:t>
            </w:r>
            <w:r w:rsidRPr="008F59C1">
              <w:rPr>
                <w:rFonts w:eastAsiaTheme="minorEastAsia" w:hint="eastAsia"/>
                <w:sz w:val="21"/>
                <w:szCs w:val="21"/>
                <w:lang w:eastAsia="zh-CN"/>
              </w:rPr>
              <w:t>的文创产业</w:t>
            </w:r>
          </w:p>
        </w:tc>
        <w:tc>
          <w:tcPr>
            <w:tcW w:w="903" w:type="dxa"/>
            <w:vAlign w:val="center"/>
          </w:tcPr>
          <w:p w:rsidR="004559FB" w:rsidRPr="002B0ABB" w:rsidRDefault="004559FB" w:rsidP="004559FB">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4559FB" w:rsidRPr="002B0ABB" w:rsidRDefault="004559FB" w:rsidP="004559FB">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4559FB" w:rsidRDefault="004559FB" w:rsidP="004559FB">
            <w:pPr>
              <w:spacing w:line="0" w:lineRule="atLeast"/>
              <w:rPr>
                <w:sz w:val="21"/>
                <w:szCs w:val="21"/>
                <w:lang w:eastAsia="zh-TW"/>
              </w:rPr>
            </w:pPr>
            <w:r>
              <w:rPr>
                <w:rFonts w:eastAsiaTheme="minorEastAsia" w:hint="eastAsia"/>
                <w:sz w:val="21"/>
                <w:szCs w:val="21"/>
                <w:lang w:eastAsia="zh-TW"/>
              </w:rPr>
              <w:t>全球性文化活動參考價值</w:t>
            </w:r>
            <w:r w:rsidRPr="008F59C1">
              <w:rPr>
                <w:rFonts w:eastAsiaTheme="minorEastAsia"/>
                <w:sz w:val="21"/>
                <w:szCs w:val="21"/>
                <w:lang w:eastAsia="zh-TW"/>
              </w:rPr>
              <w:t>/</w:t>
            </w:r>
            <w:r w:rsidRPr="008F59C1">
              <w:rPr>
                <w:rFonts w:eastAsiaTheme="minorEastAsia" w:hint="eastAsia"/>
                <w:sz w:val="21"/>
                <w:szCs w:val="21"/>
                <w:lang w:eastAsia="zh-TW"/>
              </w:rPr>
              <w:t>無法融入生活驗證</w:t>
            </w:r>
            <w:r w:rsidRPr="00CB09EC">
              <w:rPr>
                <w:rFonts w:eastAsiaTheme="minorEastAsia" w:hint="eastAsia"/>
                <w:sz w:val="21"/>
                <w:szCs w:val="21"/>
                <w:lang w:eastAsia="zh-TW"/>
              </w:rPr>
              <w:t>课程</w:t>
            </w:r>
          </w:p>
          <w:p w:rsidR="004559FB" w:rsidRPr="004559FB" w:rsidRDefault="004559FB" w:rsidP="004559FB">
            <w:pPr>
              <w:spacing w:line="0" w:lineRule="atLeast"/>
              <w:rPr>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理解</w:t>
            </w:r>
            <w:r>
              <w:rPr>
                <w:rFonts w:eastAsiaTheme="minorEastAsia" w:hint="eastAsia"/>
                <w:sz w:val="21"/>
                <w:szCs w:val="21"/>
                <w:lang w:eastAsia="zh-CN"/>
              </w:rPr>
              <w:t>各國</w:t>
            </w:r>
            <w:r w:rsidRPr="008F59C1">
              <w:rPr>
                <w:rFonts w:eastAsiaTheme="minorEastAsia" w:hint="eastAsia"/>
                <w:sz w:val="21"/>
                <w:szCs w:val="21"/>
                <w:lang w:eastAsia="zh-CN"/>
              </w:rPr>
              <w:t>的文创产业</w:t>
            </w:r>
          </w:p>
          <w:p w:rsidR="004559FB" w:rsidRPr="007F0E4A" w:rsidRDefault="004559FB" w:rsidP="004559FB">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从</w:t>
            </w:r>
            <w:r>
              <w:rPr>
                <w:rFonts w:eastAsiaTheme="minorEastAsia" w:hint="eastAsia"/>
                <w:sz w:val="21"/>
                <w:szCs w:val="21"/>
                <w:lang w:eastAsia="zh-CN"/>
              </w:rPr>
              <w:t>文化</w:t>
            </w:r>
            <w:r w:rsidRPr="007F0E4A">
              <w:rPr>
                <w:rFonts w:eastAsiaTheme="minorEastAsia" w:hint="eastAsia"/>
                <w:sz w:val="21"/>
                <w:szCs w:val="21"/>
                <w:lang w:eastAsia="zh-CN"/>
              </w:rPr>
              <w:t>各观点看待设计</w:t>
            </w:r>
            <w:r w:rsidRPr="007F0E4A">
              <w:rPr>
                <w:rFonts w:eastAsiaTheme="minorEastAsia"/>
                <w:sz w:val="21"/>
                <w:szCs w:val="21"/>
                <w:lang w:eastAsia="zh-CN"/>
              </w:rPr>
              <w:t>,</w:t>
            </w:r>
            <w:r w:rsidRPr="007F0E4A">
              <w:rPr>
                <w:rFonts w:eastAsiaTheme="minorEastAsia" w:hint="eastAsia"/>
                <w:sz w:val="21"/>
                <w:szCs w:val="21"/>
                <w:lang w:eastAsia="zh-CN"/>
              </w:rPr>
              <w:t>让学生可以理解设计产品的</w:t>
            </w:r>
            <w:r>
              <w:rPr>
                <w:rFonts w:eastAsiaTheme="minorEastAsia" w:hint="eastAsia"/>
                <w:sz w:val="21"/>
                <w:szCs w:val="21"/>
                <w:lang w:eastAsia="zh-CN"/>
              </w:rPr>
              <w:t>各種可行</w:t>
            </w:r>
            <w:r w:rsidRPr="007F0E4A">
              <w:rPr>
                <w:rFonts w:eastAsiaTheme="minorEastAsia" w:hint="eastAsia"/>
                <w:sz w:val="21"/>
                <w:szCs w:val="21"/>
                <w:lang w:eastAsia="zh-CN"/>
              </w:rPr>
              <w:t>方向</w:t>
            </w:r>
            <w:r w:rsidRPr="007F0E4A">
              <w:rPr>
                <w:rFonts w:eastAsiaTheme="minorEastAsia"/>
                <w:sz w:val="21"/>
                <w:szCs w:val="21"/>
                <w:lang w:eastAsia="zh-CN"/>
              </w:rPr>
              <w:t>,</w:t>
            </w:r>
            <w:r>
              <w:rPr>
                <w:rFonts w:eastAsiaTheme="minorEastAsia" w:hint="eastAsia"/>
                <w:sz w:val="21"/>
                <w:szCs w:val="21"/>
                <w:lang w:eastAsia="zh-CN"/>
              </w:rPr>
              <w:t>且</w:t>
            </w:r>
            <w:r w:rsidRPr="007F0E4A">
              <w:rPr>
                <w:rFonts w:eastAsiaTheme="minorEastAsia" w:hint="eastAsia"/>
                <w:sz w:val="21"/>
                <w:szCs w:val="21"/>
                <w:lang w:eastAsia="zh-CN"/>
              </w:rPr>
              <w:t>分析相应的问题</w:t>
            </w:r>
          </w:p>
        </w:tc>
        <w:tc>
          <w:tcPr>
            <w:tcW w:w="1842" w:type="dxa"/>
            <w:vAlign w:val="center"/>
          </w:tcPr>
          <w:p w:rsidR="004559FB" w:rsidRPr="00754C64" w:rsidRDefault="004559FB" w:rsidP="004559FB">
            <w:pPr>
              <w:spacing w:line="0" w:lineRule="atLeast"/>
              <w:rPr>
                <w:rFonts w:eastAsiaTheme="minorEastAsia"/>
                <w:sz w:val="21"/>
                <w:szCs w:val="21"/>
                <w:lang w:eastAsia="zh-CN"/>
              </w:rPr>
            </w:pPr>
            <w:r w:rsidRPr="002B0ABB">
              <w:rPr>
                <w:rFonts w:eastAsiaTheme="minorEastAsia" w:hint="eastAsia"/>
                <w:color w:val="000000" w:themeColor="text1"/>
                <w:sz w:val="21"/>
                <w:szCs w:val="21"/>
                <w:lang w:eastAsia="zh-CN"/>
              </w:rPr>
              <w:t>线上</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混合式：优学院</w:t>
            </w:r>
            <w:r w:rsidRPr="002B0ABB">
              <w:rPr>
                <w:rFonts w:eastAsiaTheme="minorEastAsia" w:hint="eastAsia"/>
                <w:color w:val="000000" w:themeColor="text1"/>
                <w:sz w:val="21"/>
                <w:szCs w:val="21"/>
                <w:lang w:eastAsia="zh-CN"/>
              </w:rPr>
              <w:t>(</w:t>
            </w:r>
            <w:r w:rsidRPr="002B0ABB">
              <w:rPr>
                <w:rFonts w:eastAsiaTheme="minorEastAsia" w:hint="eastAsia"/>
                <w:color w:val="000000" w:themeColor="text1"/>
                <w:sz w:val="21"/>
                <w:szCs w:val="21"/>
                <w:lang w:eastAsia="zh-CN"/>
              </w:rPr>
              <w:t>资源平台</w:t>
            </w:r>
            <w:r w:rsidRPr="002B0ABB">
              <w:rPr>
                <w:rFonts w:eastAsiaTheme="minorEastAsia" w:hint="eastAsia"/>
                <w:color w:val="000000" w:themeColor="text1"/>
                <w:sz w:val="21"/>
                <w:szCs w:val="21"/>
                <w:lang w:eastAsia="zh-CN"/>
              </w:rPr>
              <w:t>)</w:t>
            </w:r>
          </w:p>
        </w:tc>
        <w:tc>
          <w:tcPr>
            <w:tcW w:w="1276" w:type="dxa"/>
            <w:gridSpan w:val="2"/>
            <w:vAlign w:val="center"/>
          </w:tcPr>
          <w:p w:rsidR="004559FB" w:rsidRPr="00754C64" w:rsidRDefault="004559FB" w:rsidP="004559FB">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1303" w:type="dxa"/>
            <w:vAlign w:val="center"/>
          </w:tcPr>
          <w:p w:rsidR="004559FB" w:rsidRPr="003403E2" w:rsidRDefault="004559FB" w:rsidP="004559FB">
            <w:pPr>
              <w:spacing w:line="0" w:lineRule="atLeast"/>
              <w:rPr>
                <w:rFonts w:eastAsiaTheme="minorEastAsia"/>
                <w:sz w:val="21"/>
                <w:szCs w:val="21"/>
                <w:lang w:eastAsia="zh-CN"/>
              </w:rPr>
            </w:pPr>
            <w:r w:rsidRPr="007943B8">
              <w:rPr>
                <w:rFonts w:eastAsiaTheme="minorEastAsia" w:hint="eastAsia"/>
                <w:sz w:val="21"/>
                <w:szCs w:val="21"/>
                <w:lang w:eastAsia="zh-CN"/>
              </w:rPr>
              <w:t>文创比较</w:t>
            </w:r>
          </w:p>
        </w:tc>
      </w:tr>
      <w:tr w:rsidR="007943B8" w:rsidRPr="00AF342D" w:rsidTr="00F04FAF">
        <w:trPr>
          <w:trHeight w:val="340"/>
          <w:jc w:val="center"/>
        </w:trPr>
        <w:tc>
          <w:tcPr>
            <w:tcW w:w="4267" w:type="dxa"/>
            <w:gridSpan w:val="3"/>
            <w:tcBorders>
              <w:top w:val="single" w:sz="4" w:space="0" w:color="auto"/>
            </w:tcBorders>
            <w:vAlign w:val="center"/>
          </w:tcPr>
          <w:p w:rsidR="007943B8" w:rsidRPr="00AF342D" w:rsidRDefault="007943B8" w:rsidP="007943B8">
            <w:pPr>
              <w:spacing w:after="0" w:line="360" w:lineRule="exact"/>
              <w:jc w:val="right"/>
              <w:rPr>
                <w:rFonts w:eastAsia="SimSun"/>
                <w:sz w:val="21"/>
                <w:szCs w:val="21"/>
              </w:rPr>
            </w:pPr>
            <w:r w:rsidRPr="00AF342D">
              <w:rPr>
                <w:rFonts w:eastAsia="SimSun"/>
                <w:b/>
                <w:sz w:val="21"/>
                <w:szCs w:val="21"/>
              </w:rPr>
              <w:t>合计：</w:t>
            </w:r>
          </w:p>
        </w:tc>
        <w:tc>
          <w:tcPr>
            <w:tcW w:w="798" w:type="dxa"/>
            <w:tcBorders>
              <w:top w:val="single" w:sz="4" w:space="0" w:color="auto"/>
            </w:tcBorders>
            <w:vAlign w:val="center"/>
          </w:tcPr>
          <w:p w:rsidR="007943B8" w:rsidRPr="007943B8" w:rsidRDefault="007943B8" w:rsidP="007943B8">
            <w:pPr>
              <w:spacing w:after="0" w:line="360" w:lineRule="exact"/>
              <w:rPr>
                <w:sz w:val="21"/>
                <w:szCs w:val="21"/>
                <w:lang w:eastAsia="zh-TW"/>
              </w:rPr>
            </w:pPr>
            <w:r>
              <w:rPr>
                <w:rFonts w:hint="eastAsia"/>
                <w:sz w:val="21"/>
                <w:szCs w:val="21"/>
                <w:lang w:eastAsia="zh-TW"/>
              </w:rPr>
              <w:t>14</w:t>
            </w:r>
          </w:p>
        </w:tc>
        <w:tc>
          <w:tcPr>
            <w:tcW w:w="3261" w:type="dxa"/>
            <w:gridSpan w:val="3"/>
            <w:tcBorders>
              <w:top w:val="single" w:sz="4" w:space="0" w:color="auto"/>
            </w:tcBorders>
            <w:vAlign w:val="center"/>
          </w:tcPr>
          <w:p w:rsidR="007943B8" w:rsidRPr="00AF342D" w:rsidRDefault="007943B8" w:rsidP="007943B8">
            <w:pPr>
              <w:spacing w:after="0" w:line="360" w:lineRule="exact"/>
              <w:rPr>
                <w:rFonts w:eastAsia="SimSun"/>
                <w:sz w:val="21"/>
                <w:szCs w:val="21"/>
              </w:rPr>
            </w:pPr>
          </w:p>
        </w:tc>
        <w:tc>
          <w:tcPr>
            <w:tcW w:w="1842" w:type="dxa"/>
            <w:tcBorders>
              <w:top w:val="single" w:sz="4" w:space="0" w:color="auto"/>
            </w:tcBorders>
            <w:vAlign w:val="center"/>
          </w:tcPr>
          <w:p w:rsidR="007943B8" w:rsidRPr="00AF342D" w:rsidRDefault="007943B8" w:rsidP="007943B8">
            <w:pPr>
              <w:spacing w:after="0" w:line="360" w:lineRule="exact"/>
              <w:rPr>
                <w:rFonts w:eastAsia="SimSun"/>
                <w:sz w:val="21"/>
                <w:szCs w:val="21"/>
              </w:rPr>
            </w:pPr>
          </w:p>
        </w:tc>
        <w:tc>
          <w:tcPr>
            <w:tcW w:w="1276" w:type="dxa"/>
            <w:gridSpan w:val="2"/>
            <w:tcBorders>
              <w:top w:val="single" w:sz="4" w:space="0" w:color="auto"/>
            </w:tcBorders>
            <w:vAlign w:val="center"/>
          </w:tcPr>
          <w:p w:rsidR="007943B8" w:rsidRPr="00AF342D" w:rsidRDefault="007943B8" w:rsidP="007943B8">
            <w:pPr>
              <w:spacing w:after="0" w:line="360" w:lineRule="exact"/>
              <w:rPr>
                <w:rFonts w:eastAsia="SimSun"/>
                <w:sz w:val="21"/>
                <w:szCs w:val="21"/>
              </w:rPr>
            </w:pPr>
          </w:p>
        </w:tc>
        <w:tc>
          <w:tcPr>
            <w:tcW w:w="1303" w:type="dxa"/>
            <w:tcBorders>
              <w:top w:val="single" w:sz="4" w:space="0" w:color="auto"/>
            </w:tcBorders>
            <w:vAlign w:val="center"/>
          </w:tcPr>
          <w:p w:rsidR="007943B8" w:rsidRPr="00AF342D" w:rsidRDefault="007943B8" w:rsidP="007943B8">
            <w:pPr>
              <w:spacing w:after="0" w:line="360" w:lineRule="exact"/>
              <w:rPr>
                <w:rFonts w:eastAsia="SimSun"/>
                <w:sz w:val="21"/>
                <w:szCs w:val="21"/>
              </w:rPr>
            </w:pPr>
          </w:p>
        </w:tc>
      </w:tr>
      <w:tr w:rsidR="007943B8" w:rsidRPr="00AF342D" w:rsidTr="00914BA6">
        <w:trPr>
          <w:trHeight w:val="340"/>
          <w:jc w:val="center"/>
        </w:trPr>
        <w:tc>
          <w:tcPr>
            <w:tcW w:w="12747" w:type="dxa"/>
            <w:gridSpan w:val="11"/>
            <w:shd w:val="clear" w:color="auto" w:fill="C0C0C0"/>
            <w:vAlign w:val="center"/>
          </w:tcPr>
          <w:p w:rsidR="007943B8" w:rsidRPr="00AF342D" w:rsidRDefault="007943B8" w:rsidP="007943B8">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7943B8" w:rsidRPr="00AF342D" w:rsidTr="00F04FAF">
        <w:trPr>
          <w:trHeight w:val="340"/>
          <w:jc w:val="center"/>
        </w:trPr>
        <w:tc>
          <w:tcPr>
            <w:tcW w:w="526" w:type="dxa"/>
            <w:tcMar>
              <w:left w:w="28" w:type="dxa"/>
              <w:right w:w="28" w:type="dxa"/>
            </w:tcMar>
            <w:vAlign w:val="center"/>
          </w:tcPr>
          <w:p w:rsidR="007943B8" w:rsidRPr="00AF342D" w:rsidRDefault="007943B8" w:rsidP="007943B8">
            <w:pPr>
              <w:spacing w:after="0" w:line="360" w:lineRule="exact"/>
              <w:jc w:val="center"/>
              <w:rPr>
                <w:rFonts w:eastAsia="SimSun"/>
                <w:b/>
                <w:sz w:val="21"/>
                <w:szCs w:val="21"/>
              </w:rPr>
            </w:pPr>
            <w:r w:rsidRPr="00AF342D">
              <w:rPr>
                <w:rFonts w:eastAsia="SimSun"/>
                <w:b/>
                <w:sz w:val="21"/>
                <w:szCs w:val="21"/>
              </w:rPr>
              <w:t>周次</w:t>
            </w:r>
          </w:p>
        </w:tc>
        <w:tc>
          <w:tcPr>
            <w:tcW w:w="2838" w:type="dxa"/>
            <w:tcMar>
              <w:left w:w="28" w:type="dxa"/>
              <w:right w:w="28" w:type="dxa"/>
            </w:tcMar>
            <w:vAlign w:val="center"/>
          </w:tcPr>
          <w:p w:rsidR="007943B8" w:rsidRPr="00AF342D" w:rsidRDefault="007943B8" w:rsidP="007943B8">
            <w:pPr>
              <w:spacing w:after="0" w:line="360" w:lineRule="exact"/>
              <w:jc w:val="center"/>
              <w:rPr>
                <w:rFonts w:eastAsia="SimSun"/>
                <w:b/>
                <w:sz w:val="21"/>
                <w:szCs w:val="21"/>
              </w:rPr>
            </w:pPr>
            <w:r w:rsidRPr="00AF342D">
              <w:rPr>
                <w:rFonts w:eastAsia="SimSun"/>
                <w:b/>
                <w:sz w:val="21"/>
                <w:szCs w:val="21"/>
              </w:rPr>
              <w:t>实验项目名称</w:t>
            </w:r>
          </w:p>
        </w:tc>
        <w:tc>
          <w:tcPr>
            <w:tcW w:w="903" w:type="dxa"/>
            <w:tcMar>
              <w:left w:w="28" w:type="dxa"/>
              <w:right w:w="28" w:type="dxa"/>
            </w:tcMar>
            <w:vAlign w:val="center"/>
          </w:tcPr>
          <w:p w:rsidR="007943B8" w:rsidRPr="00AF342D" w:rsidRDefault="007943B8" w:rsidP="007943B8">
            <w:pPr>
              <w:spacing w:after="0" w:line="360" w:lineRule="exact"/>
              <w:jc w:val="center"/>
              <w:rPr>
                <w:rFonts w:eastAsia="SimSun"/>
                <w:b/>
                <w:sz w:val="21"/>
                <w:szCs w:val="21"/>
              </w:rPr>
            </w:pPr>
            <w:r>
              <w:rPr>
                <w:rFonts w:eastAsia="SimSun" w:hint="eastAsia"/>
                <w:b/>
                <w:sz w:val="21"/>
                <w:szCs w:val="21"/>
                <w:lang w:eastAsia="zh-CN"/>
              </w:rPr>
              <w:t>主讲教授</w:t>
            </w:r>
          </w:p>
        </w:tc>
        <w:tc>
          <w:tcPr>
            <w:tcW w:w="798" w:type="dxa"/>
            <w:tcMar>
              <w:left w:w="28" w:type="dxa"/>
              <w:right w:w="28" w:type="dxa"/>
            </w:tcMar>
            <w:vAlign w:val="center"/>
          </w:tcPr>
          <w:p w:rsidR="007943B8" w:rsidRPr="00AF342D" w:rsidRDefault="007943B8" w:rsidP="007943B8">
            <w:pPr>
              <w:spacing w:after="0" w:line="360" w:lineRule="exact"/>
              <w:jc w:val="center"/>
              <w:rPr>
                <w:rFonts w:eastAsia="SimSun"/>
                <w:b/>
                <w:sz w:val="21"/>
                <w:szCs w:val="21"/>
              </w:rPr>
            </w:pPr>
            <w:r w:rsidRPr="00AF342D">
              <w:rPr>
                <w:rFonts w:eastAsia="SimSun"/>
                <w:b/>
                <w:sz w:val="21"/>
                <w:szCs w:val="21"/>
              </w:rPr>
              <w:t>学时</w:t>
            </w:r>
          </w:p>
        </w:tc>
        <w:tc>
          <w:tcPr>
            <w:tcW w:w="3261" w:type="dxa"/>
            <w:gridSpan w:val="3"/>
            <w:tcMar>
              <w:left w:w="28" w:type="dxa"/>
              <w:right w:w="28" w:type="dxa"/>
            </w:tcMar>
            <w:vAlign w:val="center"/>
          </w:tcPr>
          <w:p w:rsidR="007943B8" w:rsidRPr="00AF342D" w:rsidRDefault="007943B8" w:rsidP="007943B8">
            <w:pPr>
              <w:spacing w:after="0" w:line="360" w:lineRule="exact"/>
              <w:jc w:val="center"/>
              <w:rPr>
                <w:rFonts w:eastAsia="SimSun"/>
                <w:b/>
                <w:sz w:val="21"/>
                <w:szCs w:val="21"/>
                <w:lang w:eastAsia="zh-CN"/>
              </w:rPr>
            </w:pPr>
            <w:r w:rsidRPr="004559FB">
              <w:rPr>
                <w:rFonts w:eastAsia="SimSun"/>
                <w:b/>
                <w:color w:val="000000" w:themeColor="text1"/>
                <w:sz w:val="21"/>
                <w:szCs w:val="21"/>
                <w:lang w:eastAsia="zh-CN"/>
              </w:rPr>
              <w:t>重点</w:t>
            </w:r>
            <w:r w:rsidRPr="004559FB">
              <w:rPr>
                <w:rFonts w:eastAsia="SimSun" w:hint="eastAsia"/>
                <w:b/>
                <w:color w:val="000000" w:themeColor="text1"/>
                <w:sz w:val="21"/>
                <w:szCs w:val="21"/>
                <w:lang w:eastAsia="zh-CN"/>
              </w:rPr>
              <w:t>、</w:t>
            </w:r>
            <w:r w:rsidRPr="004559FB">
              <w:rPr>
                <w:rFonts w:eastAsia="SimSun"/>
                <w:b/>
                <w:color w:val="000000" w:themeColor="text1"/>
                <w:sz w:val="21"/>
                <w:szCs w:val="21"/>
                <w:lang w:eastAsia="zh-CN"/>
              </w:rPr>
              <w:t>难点</w:t>
            </w:r>
            <w:r w:rsidRPr="004559FB">
              <w:rPr>
                <w:rFonts w:eastAsia="SimSun" w:hint="eastAsia"/>
                <w:b/>
                <w:color w:val="000000" w:themeColor="text1"/>
                <w:sz w:val="21"/>
                <w:szCs w:val="21"/>
                <w:lang w:eastAsia="zh-CN"/>
              </w:rPr>
              <w:t>、</w:t>
            </w:r>
            <w:r w:rsidRPr="004559FB">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7943B8" w:rsidRPr="00AF342D" w:rsidRDefault="007943B8" w:rsidP="007943B8">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579" w:type="dxa"/>
            <w:gridSpan w:val="3"/>
            <w:tcMar>
              <w:left w:w="28" w:type="dxa"/>
              <w:right w:w="28" w:type="dxa"/>
            </w:tcMar>
            <w:vAlign w:val="center"/>
          </w:tcPr>
          <w:p w:rsidR="007943B8" w:rsidRPr="00AF342D" w:rsidRDefault="007943B8" w:rsidP="007943B8">
            <w:pPr>
              <w:spacing w:after="0" w:line="360" w:lineRule="exact"/>
              <w:jc w:val="center"/>
              <w:rPr>
                <w:rFonts w:eastAsia="SimSun"/>
                <w:b/>
                <w:sz w:val="21"/>
                <w:szCs w:val="21"/>
              </w:rPr>
            </w:pPr>
            <w:r w:rsidRPr="00AF342D">
              <w:rPr>
                <w:rFonts w:eastAsia="SimSun"/>
                <w:b/>
                <w:sz w:val="21"/>
                <w:szCs w:val="21"/>
              </w:rPr>
              <w:t>教学</w:t>
            </w:r>
          </w:p>
          <w:p w:rsidR="007943B8" w:rsidRPr="00AF342D" w:rsidRDefault="007943B8" w:rsidP="007943B8">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7943B8" w:rsidRPr="00AF342D" w:rsidTr="00F04FAF">
        <w:trPr>
          <w:trHeight w:val="340"/>
          <w:jc w:val="center"/>
        </w:trPr>
        <w:tc>
          <w:tcPr>
            <w:tcW w:w="526" w:type="dxa"/>
            <w:vAlign w:val="center"/>
          </w:tcPr>
          <w:p w:rsidR="007943B8" w:rsidRPr="00754C64" w:rsidRDefault="007943B8" w:rsidP="007943B8">
            <w:pPr>
              <w:spacing w:line="0" w:lineRule="atLeast"/>
              <w:rPr>
                <w:rFonts w:eastAsiaTheme="minorEastAsia"/>
                <w:sz w:val="21"/>
                <w:szCs w:val="21"/>
                <w:lang w:eastAsia="zh-CN"/>
              </w:rPr>
            </w:pPr>
            <w:r>
              <w:rPr>
                <w:rFonts w:eastAsiaTheme="minorEastAsia"/>
                <w:sz w:val="21"/>
                <w:szCs w:val="21"/>
                <w:lang w:eastAsia="zh-CN"/>
              </w:rPr>
              <w:t>5</w:t>
            </w:r>
          </w:p>
        </w:tc>
        <w:tc>
          <w:tcPr>
            <w:tcW w:w="2838" w:type="dxa"/>
            <w:vAlign w:val="center"/>
          </w:tcPr>
          <w:p w:rsidR="007943B8" w:rsidRPr="00754C64" w:rsidRDefault="007943B8" w:rsidP="007943B8">
            <w:pPr>
              <w:spacing w:line="0" w:lineRule="atLeast"/>
              <w:rPr>
                <w:rFonts w:eastAsiaTheme="minorEastAsia"/>
                <w:sz w:val="21"/>
                <w:szCs w:val="21"/>
                <w:lang w:eastAsia="zh-CN"/>
              </w:rPr>
            </w:pPr>
            <w:r w:rsidRPr="008F59C1">
              <w:rPr>
                <w:rFonts w:eastAsiaTheme="minorEastAsia" w:hint="eastAsia"/>
                <w:sz w:val="21"/>
                <w:szCs w:val="21"/>
                <w:lang w:eastAsia="zh-CN"/>
              </w:rPr>
              <w:t>创意的设计方法</w:t>
            </w:r>
          </w:p>
        </w:tc>
        <w:tc>
          <w:tcPr>
            <w:tcW w:w="903" w:type="dxa"/>
            <w:vAlign w:val="center"/>
          </w:tcPr>
          <w:p w:rsidR="007943B8" w:rsidRPr="002B0ABB" w:rsidRDefault="007943B8" w:rsidP="007943B8">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7943B8" w:rsidRPr="002B0ABB" w:rsidRDefault="007943B8" w:rsidP="007943B8">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7943B8" w:rsidRDefault="007943B8" w:rsidP="007943B8">
            <w:pPr>
              <w:spacing w:line="0" w:lineRule="atLeast"/>
              <w:rPr>
                <w:rFonts w:eastAsiaTheme="minorEastAsia"/>
                <w:sz w:val="21"/>
                <w:szCs w:val="21"/>
                <w:lang w:eastAsia="zh-CN"/>
              </w:rPr>
            </w:pPr>
            <w:r w:rsidRPr="008F59C1">
              <w:rPr>
                <w:rFonts w:eastAsiaTheme="minorEastAsia" w:hint="eastAsia"/>
                <w:sz w:val="21"/>
                <w:szCs w:val="21"/>
                <w:lang w:eastAsia="zh-CN"/>
              </w:rPr>
              <w:t>元素的收集与设计运用－</w:t>
            </w:r>
            <w:r w:rsidRPr="008F59C1">
              <w:rPr>
                <w:rFonts w:eastAsiaTheme="minorEastAsia"/>
                <w:sz w:val="21"/>
                <w:szCs w:val="21"/>
                <w:lang w:eastAsia="zh-CN"/>
              </w:rPr>
              <w:t>设计流程的多变性</w:t>
            </w:r>
          </w:p>
          <w:p w:rsidR="004559FB" w:rsidRPr="008F59C1" w:rsidRDefault="004559FB" w:rsidP="007943B8">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8F59C1">
              <w:rPr>
                <w:rFonts w:eastAsiaTheme="minorEastAsia" w:hint="eastAsia"/>
                <w:sz w:val="21"/>
                <w:szCs w:val="21"/>
                <w:lang w:eastAsia="zh-CN"/>
              </w:rPr>
              <w:t>设计运用</w:t>
            </w:r>
          </w:p>
          <w:p w:rsidR="007943B8" w:rsidRPr="003403E2" w:rsidRDefault="007943B8" w:rsidP="007943B8">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54C64">
              <w:rPr>
                <w:rFonts w:eastAsiaTheme="minorEastAsia" w:hint="eastAsia"/>
                <w:sz w:val="21"/>
                <w:szCs w:val="21"/>
                <w:lang w:eastAsia="zh-CN"/>
              </w:rPr>
              <w:t>创意设计草稿实际演练</w:t>
            </w:r>
            <w:r w:rsidRPr="00754C64">
              <w:rPr>
                <w:rFonts w:eastAsiaTheme="minorEastAsia"/>
                <w:sz w:val="21"/>
                <w:szCs w:val="21"/>
                <w:lang w:eastAsia="zh-CN"/>
              </w:rPr>
              <w:t>,</w:t>
            </w:r>
            <w:r w:rsidRPr="00754C64">
              <w:rPr>
                <w:rFonts w:eastAsiaTheme="minorEastAsia" w:hint="eastAsia"/>
                <w:sz w:val="21"/>
                <w:szCs w:val="21"/>
                <w:lang w:eastAsia="zh-CN"/>
              </w:rPr>
              <w:t>多张的设计让学生实战演练</w:t>
            </w:r>
            <w:r w:rsidRPr="00754C64">
              <w:rPr>
                <w:rFonts w:eastAsiaTheme="minorEastAsia"/>
                <w:sz w:val="21"/>
                <w:szCs w:val="21"/>
                <w:lang w:eastAsia="zh-CN"/>
              </w:rPr>
              <w:t>.</w:t>
            </w:r>
            <w:r>
              <w:rPr>
                <w:rFonts w:eastAsiaTheme="minorEastAsia" w:hint="eastAsia"/>
                <w:sz w:val="21"/>
                <w:szCs w:val="21"/>
                <w:lang w:eastAsia="zh-CN"/>
              </w:rPr>
              <w:t>練習問題分析與抓重點</w:t>
            </w:r>
          </w:p>
        </w:tc>
        <w:tc>
          <w:tcPr>
            <w:tcW w:w="1842" w:type="dxa"/>
            <w:vAlign w:val="center"/>
          </w:tcPr>
          <w:p w:rsidR="007943B8" w:rsidRPr="003403E2" w:rsidRDefault="007943B8" w:rsidP="007943B8">
            <w:pPr>
              <w:spacing w:line="360" w:lineRule="exact"/>
              <w:rPr>
                <w:rFonts w:eastAsiaTheme="minorEastAsia"/>
                <w:sz w:val="21"/>
                <w:szCs w:val="21"/>
              </w:rPr>
            </w:pPr>
            <w:r w:rsidRPr="003403E2">
              <w:rPr>
                <w:rFonts w:eastAsiaTheme="minorEastAsia"/>
                <w:sz w:val="21"/>
                <w:szCs w:val="21"/>
              </w:rPr>
              <w:t>综合</w:t>
            </w:r>
          </w:p>
        </w:tc>
        <w:tc>
          <w:tcPr>
            <w:tcW w:w="2579" w:type="dxa"/>
            <w:gridSpan w:val="3"/>
            <w:vAlign w:val="center"/>
          </w:tcPr>
          <w:p w:rsidR="007943B8" w:rsidRPr="003403E2" w:rsidRDefault="007943B8" w:rsidP="007943B8">
            <w:pPr>
              <w:spacing w:line="360" w:lineRule="exact"/>
              <w:rPr>
                <w:rFonts w:eastAsiaTheme="minorEastAsia"/>
                <w:sz w:val="21"/>
                <w:szCs w:val="21"/>
                <w:lang w:eastAsia="zh-CN"/>
              </w:rPr>
            </w:pPr>
            <w:r>
              <w:rPr>
                <w:rFonts w:eastAsiaTheme="minorEastAsia" w:hint="eastAsia"/>
                <w:sz w:val="21"/>
                <w:szCs w:val="21"/>
                <w:lang w:eastAsia="zh-CN"/>
              </w:rPr>
              <w:t>設計方法筆記</w:t>
            </w:r>
          </w:p>
        </w:tc>
      </w:tr>
      <w:tr w:rsidR="001F4CDE" w:rsidRPr="00AF342D" w:rsidTr="00F04FAF">
        <w:trPr>
          <w:trHeight w:val="340"/>
          <w:jc w:val="center"/>
        </w:trPr>
        <w:tc>
          <w:tcPr>
            <w:tcW w:w="526" w:type="dxa"/>
            <w:vAlign w:val="center"/>
          </w:tcPr>
          <w:p w:rsidR="001F4CDE" w:rsidRPr="007943B8" w:rsidRDefault="001F4CDE" w:rsidP="001F4CDE">
            <w:pPr>
              <w:spacing w:after="0" w:line="360" w:lineRule="exact"/>
              <w:rPr>
                <w:sz w:val="21"/>
                <w:szCs w:val="21"/>
                <w:lang w:eastAsia="zh-TW"/>
              </w:rPr>
            </w:pPr>
            <w:r>
              <w:rPr>
                <w:rFonts w:hint="eastAsia"/>
                <w:sz w:val="21"/>
                <w:szCs w:val="21"/>
                <w:lang w:eastAsia="zh-TW"/>
              </w:rPr>
              <w:t>6</w:t>
            </w:r>
          </w:p>
        </w:tc>
        <w:tc>
          <w:tcPr>
            <w:tcW w:w="2838" w:type="dxa"/>
            <w:vAlign w:val="center"/>
          </w:tcPr>
          <w:p w:rsidR="001F4CDE" w:rsidRPr="00AF342D" w:rsidRDefault="001F4CDE" w:rsidP="001F4CDE">
            <w:pPr>
              <w:spacing w:after="0" w:line="360" w:lineRule="exact"/>
              <w:rPr>
                <w:rFonts w:eastAsia="SimSun"/>
                <w:sz w:val="21"/>
                <w:szCs w:val="21"/>
                <w:lang w:eastAsia="zh-CN"/>
              </w:rPr>
            </w:pPr>
            <w:r w:rsidRPr="008F59C1">
              <w:rPr>
                <w:rFonts w:eastAsiaTheme="minorEastAsia" w:hint="eastAsia"/>
                <w:sz w:val="21"/>
                <w:szCs w:val="21"/>
                <w:lang w:eastAsia="zh-CN"/>
              </w:rPr>
              <w:t>文化创意的设计方法</w:t>
            </w:r>
            <w:r w:rsidRPr="008F59C1">
              <w:rPr>
                <w:rFonts w:eastAsiaTheme="minorEastAsia"/>
                <w:sz w:val="21"/>
                <w:szCs w:val="21"/>
                <w:lang w:eastAsia="zh-CN"/>
              </w:rPr>
              <w:t>2</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文化元素的收集与设计运用－</w:t>
            </w:r>
            <w:r w:rsidRPr="008F59C1">
              <w:rPr>
                <w:rFonts w:eastAsiaTheme="minorEastAsia"/>
                <w:sz w:val="21"/>
                <w:szCs w:val="21"/>
                <w:lang w:eastAsia="zh-CN"/>
              </w:rPr>
              <w:t>设计流程的多变性</w:t>
            </w:r>
          </w:p>
          <w:p w:rsidR="004559FB" w:rsidRPr="008F59C1"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8F59C1">
              <w:rPr>
                <w:rFonts w:eastAsiaTheme="minorEastAsia" w:hint="eastAsia"/>
                <w:sz w:val="21"/>
                <w:szCs w:val="21"/>
                <w:lang w:eastAsia="zh-CN"/>
              </w:rPr>
              <w:t>设计运用</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要求學生理解並且應用作品中</w:t>
            </w:r>
          </w:p>
        </w:tc>
        <w:tc>
          <w:tcPr>
            <w:tcW w:w="1842" w:type="dxa"/>
            <w:vAlign w:val="center"/>
          </w:tcPr>
          <w:p w:rsidR="001F4CDE" w:rsidRPr="003403E2" w:rsidRDefault="001F4CDE" w:rsidP="001F4CDE">
            <w:pPr>
              <w:spacing w:line="360" w:lineRule="exact"/>
              <w:rPr>
                <w:rFonts w:eastAsiaTheme="minorEastAsia"/>
                <w:sz w:val="21"/>
                <w:szCs w:val="21"/>
              </w:rPr>
            </w:pPr>
            <w:r w:rsidRPr="003403E2">
              <w:rPr>
                <w:rFonts w:eastAsiaTheme="minorEastAsia"/>
                <w:sz w:val="21"/>
                <w:szCs w:val="21"/>
              </w:rPr>
              <w:t>综合</w:t>
            </w:r>
          </w:p>
        </w:tc>
        <w:tc>
          <w:tcPr>
            <w:tcW w:w="2579" w:type="dxa"/>
            <w:gridSpan w:val="3"/>
            <w:vAlign w:val="center"/>
          </w:tcPr>
          <w:p w:rsidR="001F4CDE" w:rsidRPr="00AF342D" w:rsidRDefault="001F4CDE" w:rsidP="001F4CDE">
            <w:pPr>
              <w:spacing w:after="0" w:line="360" w:lineRule="exact"/>
              <w:rPr>
                <w:rFonts w:eastAsia="SimSun"/>
                <w:sz w:val="21"/>
                <w:szCs w:val="21"/>
                <w:lang w:eastAsia="zh-CN"/>
              </w:rPr>
            </w:pPr>
            <w:r>
              <w:rPr>
                <w:rFonts w:eastAsiaTheme="minorEastAsia" w:hint="eastAsia"/>
                <w:sz w:val="21"/>
                <w:szCs w:val="21"/>
                <w:lang w:eastAsia="zh-CN"/>
              </w:rPr>
              <w:t>設計方法筆記</w:t>
            </w:r>
          </w:p>
        </w:tc>
      </w:tr>
      <w:tr w:rsidR="001F4CDE" w:rsidRPr="00AF342D" w:rsidTr="00F04FAF">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Pr>
                <w:rFonts w:eastAsiaTheme="minorEastAsia"/>
                <w:sz w:val="21"/>
                <w:szCs w:val="21"/>
                <w:lang w:eastAsia="zh-CN"/>
              </w:rPr>
              <w:t>8</w:t>
            </w:r>
          </w:p>
        </w:tc>
        <w:tc>
          <w:tcPr>
            <w:tcW w:w="2838" w:type="dxa"/>
            <w:vAlign w:val="center"/>
          </w:tcPr>
          <w:p w:rsidR="001F4CDE" w:rsidRPr="00754C64"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期中报告</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sz w:val="21"/>
                <w:szCs w:val="21"/>
                <w:lang w:eastAsia="zh-TW"/>
              </w:rPr>
            </w:pPr>
            <w:r>
              <w:rPr>
                <w:rFonts w:eastAsiaTheme="minorEastAsia" w:hint="eastAsia"/>
                <w:sz w:val="21"/>
                <w:szCs w:val="21"/>
                <w:lang w:eastAsia="zh-TW"/>
              </w:rPr>
              <w:t>全球性文化活動參考價值</w:t>
            </w:r>
            <w:r w:rsidRPr="008F59C1">
              <w:rPr>
                <w:rFonts w:eastAsiaTheme="minorEastAsia"/>
                <w:sz w:val="21"/>
                <w:szCs w:val="21"/>
                <w:lang w:eastAsia="zh-TW"/>
              </w:rPr>
              <w:t>/</w:t>
            </w:r>
            <w:r w:rsidRPr="008F59C1">
              <w:rPr>
                <w:rFonts w:eastAsiaTheme="minorEastAsia" w:hint="eastAsia"/>
                <w:sz w:val="21"/>
                <w:szCs w:val="21"/>
                <w:lang w:eastAsia="zh-TW"/>
              </w:rPr>
              <w:t>無法融入生活驗證</w:t>
            </w:r>
            <w:r w:rsidRPr="00CB09EC">
              <w:rPr>
                <w:rFonts w:eastAsiaTheme="minorEastAsia" w:hint="eastAsia"/>
                <w:sz w:val="21"/>
                <w:szCs w:val="21"/>
                <w:lang w:eastAsia="zh-TW"/>
              </w:rPr>
              <w:t>课程</w:t>
            </w:r>
          </w:p>
          <w:p w:rsidR="004559FB" w:rsidRPr="004559FB" w:rsidRDefault="004559FB" w:rsidP="001F4CDE">
            <w:pPr>
              <w:spacing w:line="0" w:lineRule="atLeast"/>
              <w:rPr>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理解设计产品的</w:t>
            </w:r>
            <w:r>
              <w:rPr>
                <w:rFonts w:eastAsiaTheme="minorEastAsia" w:hint="eastAsia"/>
                <w:sz w:val="21"/>
                <w:szCs w:val="21"/>
                <w:lang w:eastAsia="zh-CN"/>
              </w:rPr>
              <w:t>各種可行</w:t>
            </w:r>
            <w:r w:rsidRPr="007F0E4A">
              <w:rPr>
                <w:rFonts w:eastAsiaTheme="minorEastAsia" w:hint="eastAsia"/>
                <w:sz w:val="21"/>
                <w:szCs w:val="21"/>
                <w:lang w:eastAsia="zh-CN"/>
              </w:rPr>
              <w:t>方向</w:t>
            </w:r>
            <w:r w:rsidRPr="007F0E4A">
              <w:rPr>
                <w:rFonts w:eastAsiaTheme="minorEastAsia"/>
                <w:sz w:val="21"/>
                <w:szCs w:val="21"/>
                <w:lang w:eastAsia="zh-CN"/>
              </w:rPr>
              <w:t>,</w:t>
            </w:r>
            <w:r>
              <w:rPr>
                <w:rFonts w:eastAsiaTheme="minorEastAsia" w:hint="eastAsia"/>
                <w:sz w:val="21"/>
                <w:szCs w:val="21"/>
                <w:lang w:eastAsia="zh-CN"/>
              </w:rPr>
              <w:t>且</w:t>
            </w:r>
            <w:r w:rsidRPr="007F0E4A">
              <w:rPr>
                <w:rFonts w:eastAsiaTheme="minorEastAsia" w:hint="eastAsia"/>
                <w:sz w:val="21"/>
                <w:szCs w:val="21"/>
                <w:lang w:eastAsia="zh-CN"/>
              </w:rPr>
              <w:t>分析相应的问题</w:t>
            </w:r>
          </w:p>
          <w:p w:rsidR="001F4CDE" w:rsidRPr="007F0E4A" w:rsidRDefault="001F4CDE" w:rsidP="001F4CDE">
            <w:pPr>
              <w:spacing w:line="0" w:lineRule="atLeast"/>
              <w:rPr>
                <w:rFonts w:eastAsiaTheme="minorEastAsia"/>
                <w:sz w:val="21"/>
                <w:szCs w:val="21"/>
                <w:lang w:eastAsia="zh-CN"/>
              </w:rPr>
            </w:pPr>
            <w:r w:rsidRPr="00CB09EC">
              <w:rPr>
                <w:rFonts w:eastAsiaTheme="minorEastAsia" w:hint="eastAsia"/>
                <w:sz w:val="21"/>
                <w:szCs w:val="21"/>
                <w:lang w:eastAsia="zh-CN"/>
              </w:rPr>
              <w:lastRenderedPageBreak/>
              <w:t>课程思政融入点</w:t>
            </w:r>
            <w:r w:rsidRPr="00CB09EC">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从</w:t>
            </w:r>
            <w:r>
              <w:rPr>
                <w:rFonts w:eastAsiaTheme="minorEastAsia" w:hint="eastAsia"/>
                <w:sz w:val="21"/>
                <w:szCs w:val="21"/>
                <w:lang w:eastAsia="zh-CN"/>
              </w:rPr>
              <w:t>文化</w:t>
            </w:r>
            <w:r w:rsidRPr="007F0E4A">
              <w:rPr>
                <w:rFonts w:eastAsiaTheme="minorEastAsia" w:hint="eastAsia"/>
                <w:sz w:val="21"/>
                <w:szCs w:val="21"/>
                <w:lang w:eastAsia="zh-CN"/>
              </w:rPr>
              <w:t>各观点看待设计</w:t>
            </w:r>
            <w:r w:rsidRPr="007F0E4A">
              <w:rPr>
                <w:rFonts w:eastAsiaTheme="minorEastAsia"/>
                <w:sz w:val="21"/>
                <w:szCs w:val="21"/>
                <w:lang w:eastAsia="zh-CN"/>
              </w:rPr>
              <w:t>,</w:t>
            </w:r>
            <w:r w:rsidRPr="007F0E4A">
              <w:rPr>
                <w:rFonts w:eastAsiaTheme="minorEastAsia" w:hint="eastAsia"/>
                <w:sz w:val="21"/>
                <w:szCs w:val="21"/>
                <w:lang w:eastAsia="zh-CN"/>
              </w:rPr>
              <w:t>让学生可以理解设计产品的</w:t>
            </w:r>
            <w:r>
              <w:rPr>
                <w:rFonts w:eastAsiaTheme="minorEastAsia" w:hint="eastAsia"/>
                <w:sz w:val="21"/>
                <w:szCs w:val="21"/>
                <w:lang w:eastAsia="zh-CN"/>
              </w:rPr>
              <w:t>各種可行</w:t>
            </w:r>
            <w:r w:rsidRPr="007F0E4A">
              <w:rPr>
                <w:rFonts w:eastAsiaTheme="minorEastAsia" w:hint="eastAsia"/>
                <w:sz w:val="21"/>
                <w:szCs w:val="21"/>
                <w:lang w:eastAsia="zh-CN"/>
              </w:rPr>
              <w:t>方向</w:t>
            </w:r>
            <w:r w:rsidRPr="007F0E4A">
              <w:rPr>
                <w:rFonts w:eastAsiaTheme="minorEastAsia"/>
                <w:sz w:val="21"/>
                <w:szCs w:val="21"/>
                <w:lang w:eastAsia="zh-CN"/>
              </w:rPr>
              <w:t>,</w:t>
            </w:r>
            <w:r>
              <w:rPr>
                <w:rFonts w:eastAsiaTheme="minorEastAsia" w:hint="eastAsia"/>
                <w:sz w:val="21"/>
                <w:szCs w:val="21"/>
                <w:lang w:eastAsia="zh-CN"/>
              </w:rPr>
              <w:t>且</w:t>
            </w:r>
            <w:r w:rsidRPr="007F0E4A">
              <w:rPr>
                <w:rFonts w:eastAsiaTheme="minorEastAsia" w:hint="eastAsia"/>
                <w:sz w:val="21"/>
                <w:szCs w:val="21"/>
                <w:lang w:eastAsia="zh-CN"/>
              </w:rPr>
              <w:t>分析相应的问题</w:t>
            </w:r>
          </w:p>
        </w:tc>
        <w:tc>
          <w:tcPr>
            <w:tcW w:w="1842"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hint="eastAsia"/>
                <w:sz w:val="21"/>
                <w:szCs w:val="21"/>
                <w:lang w:eastAsia="zh-CN"/>
              </w:rPr>
              <w:lastRenderedPageBreak/>
              <w:t>综合</w:t>
            </w:r>
          </w:p>
        </w:tc>
        <w:tc>
          <w:tcPr>
            <w:tcW w:w="2579" w:type="dxa"/>
            <w:gridSpan w:val="3"/>
            <w:vAlign w:val="center"/>
          </w:tcPr>
          <w:p w:rsidR="001F4CDE" w:rsidRPr="00754C64" w:rsidRDefault="001F4CDE" w:rsidP="001F4CDE">
            <w:pPr>
              <w:spacing w:line="0" w:lineRule="atLeast"/>
              <w:rPr>
                <w:rFonts w:eastAsiaTheme="minorEastAsia"/>
                <w:sz w:val="21"/>
                <w:szCs w:val="21"/>
                <w:lang w:eastAsia="zh-TW"/>
              </w:rPr>
            </w:pPr>
            <w:r>
              <w:rPr>
                <w:rFonts w:eastAsiaTheme="minorEastAsia" w:hint="eastAsia"/>
                <w:sz w:val="21"/>
                <w:szCs w:val="21"/>
                <w:lang w:eastAsia="zh-CN"/>
              </w:rPr>
              <w:t>ＰＰＴ</w:t>
            </w:r>
            <w:r>
              <w:rPr>
                <w:rFonts w:eastAsiaTheme="minorEastAsia" w:hint="eastAsia"/>
                <w:sz w:val="21"/>
                <w:szCs w:val="21"/>
                <w:lang w:eastAsia="zh-TW"/>
              </w:rPr>
              <w:t>報告</w:t>
            </w:r>
          </w:p>
        </w:tc>
      </w:tr>
      <w:tr w:rsidR="001F4CDE" w:rsidRPr="00AF342D" w:rsidTr="00F04FAF">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Pr>
                <w:rFonts w:eastAsiaTheme="minorEastAsia" w:hint="eastAsia"/>
                <w:sz w:val="21"/>
                <w:szCs w:val="21"/>
                <w:lang w:eastAsia="zh-CN"/>
              </w:rPr>
              <w:lastRenderedPageBreak/>
              <w:t>1</w:t>
            </w:r>
            <w:r>
              <w:rPr>
                <w:rFonts w:eastAsiaTheme="minorEastAsia"/>
                <w:sz w:val="21"/>
                <w:szCs w:val="21"/>
                <w:lang w:eastAsia="zh-CN"/>
              </w:rPr>
              <w:t>1</w:t>
            </w:r>
          </w:p>
        </w:tc>
        <w:tc>
          <w:tcPr>
            <w:tcW w:w="2838" w:type="dxa"/>
            <w:vAlign w:val="center"/>
          </w:tcPr>
          <w:p w:rsidR="001F4CDE" w:rsidRPr="008F59C1"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期末提报</w:t>
            </w:r>
            <w:r w:rsidRPr="008F59C1">
              <w:rPr>
                <w:rFonts w:eastAsiaTheme="minorEastAsia"/>
                <w:sz w:val="21"/>
                <w:szCs w:val="21"/>
                <w:lang w:eastAsia="zh-CN"/>
              </w:rPr>
              <w:t>-</w:t>
            </w:r>
            <w:r w:rsidRPr="008F59C1">
              <w:rPr>
                <w:rFonts w:eastAsiaTheme="minorEastAsia" w:hint="eastAsia"/>
                <w:sz w:val="21"/>
                <w:szCs w:val="21"/>
                <w:lang w:eastAsia="zh-CN"/>
              </w:rPr>
              <w:t>文创</w:t>
            </w:r>
            <w:r>
              <w:rPr>
                <w:rFonts w:hint="eastAsia"/>
                <w:sz w:val="21"/>
                <w:szCs w:val="21"/>
                <w:lang w:eastAsia="zh-CN"/>
              </w:rPr>
              <w:t>及</w:t>
            </w:r>
            <w:r w:rsidRPr="007A29CB">
              <w:rPr>
                <w:rFonts w:eastAsiaTheme="minorEastAsia" w:hint="eastAsia"/>
                <w:sz w:val="21"/>
                <w:szCs w:val="21"/>
                <w:lang w:eastAsia="zh-CN"/>
              </w:rPr>
              <w:t>影片呈现</w:t>
            </w:r>
            <w:r w:rsidRPr="008F59C1">
              <w:rPr>
                <w:rFonts w:eastAsiaTheme="minorEastAsia" w:hint="eastAsia"/>
                <w:sz w:val="21"/>
                <w:szCs w:val="21"/>
                <w:lang w:eastAsia="zh-CN"/>
              </w:rPr>
              <w:t>提案</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Pr>
                <w:sz w:val="21"/>
                <w:szCs w:val="21"/>
                <w:lang w:eastAsia="zh-CN"/>
              </w:rPr>
              <w:t>地方</w:t>
            </w:r>
            <w:r w:rsidRPr="008F59C1">
              <w:rPr>
                <w:rFonts w:eastAsiaTheme="minorEastAsia" w:hint="eastAsia"/>
                <w:sz w:val="21"/>
                <w:szCs w:val="21"/>
                <w:lang w:eastAsia="zh-CN"/>
              </w:rPr>
              <w:t>主题各组企划</w:t>
            </w:r>
            <w:r>
              <w:rPr>
                <w:rFonts w:eastAsiaTheme="minorEastAsia" w:hint="eastAsia"/>
                <w:sz w:val="21"/>
                <w:szCs w:val="21"/>
                <w:lang w:eastAsia="zh-CN"/>
              </w:rPr>
              <w:t>及影片</w:t>
            </w:r>
            <w:r w:rsidRPr="008F59C1">
              <w:rPr>
                <w:rFonts w:eastAsiaTheme="minorEastAsia" w:hint="eastAsia"/>
                <w:sz w:val="21"/>
                <w:szCs w:val="21"/>
                <w:lang w:eastAsia="zh-CN"/>
              </w:rPr>
              <w:t>报告－找出切入点</w:t>
            </w:r>
            <w:r w:rsidRPr="008F59C1">
              <w:rPr>
                <w:rFonts w:eastAsiaTheme="minorEastAsia"/>
                <w:sz w:val="21"/>
                <w:szCs w:val="21"/>
                <w:lang w:eastAsia="zh-CN"/>
              </w:rPr>
              <w:t>(</w:t>
            </w:r>
            <w:r w:rsidRPr="008F59C1">
              <w:rPr>
                <w:rFonts w:eastAsiaTheme="minorEastAsia" w:hint="eastAsia"/>
                <w:sz w:val="21"/>
                <w:szCs w:val="21"/>
                <w:lang w:eastAsia="zh-CN"/>
              </w:rPr>
              <w:t>食衣住行育乐</w:t>
            </w:r>
            <w:r w:rsidRPr="008F59C1">
              <w:rPr>
                <w:rFonts w:eastAsiaTheme="minorEastAsia"/>
                <w:sz w:val="21"/>
                <w:szCs w:val="21"/>
                <w:lang w:eastAsia="zh-CN"/>
              </w:rPr>
              <w:t>)</w:t>
            </w:r>
          </w:p>
          <w:p w:rsidR="004559FB"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提高整体性</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54C64">
              <w:rPr>
                <w:rFonts w:eastAsiaTheme="minorEastAsia" w:hint="eastAsia"/>
                <w:sz w:val="21"/>
                <w:szCs w:val="21"/>
                <w:lang w:eastAsia="zh-CN"/>
              </w:rPr>
              <w:t>提高要求让学生作品</w:t>
            </w:r>
            <w:r w:rsidRPr="007F0E4A">
              <w:rPr>
                <w:rFonts w:eastAsiaTheme="minorEastAsia" w:hint="eastAsia"/>
                <w:sz w:val="21"/>
                <w:szCs w:val="21"/>
                <w:lang w:eastAsia="zh-CN"/>
              </w:rPr>
              <w:t>提高整体性</w:t>
            </w:r>
          </w:p>
        </w:tc>
        <w:tc>
          <w:tcPr>
            <w:tcW w:w="1842"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754C64" w:rsidRDefault="001F4CDE" w:rsidP="001F4CDE">
            <w:pPr>
              <w:spacing w:line="0" w:lineRule="atLeast"/>
              <w:rPr>
                <w:rFonts w:eastAsiaTheme="minorEastAsia"/>
                <w:sz w:val="21"/>
                <w:szCs w:val="21"/>
                <w:lang w:eastAsia="zh-TW"/>
              </w:rPr>
            </w:pPr>
            <w:r>
              <w:rPr>
                <w:rFonts w:eastAsiaTheme="minorEastAsia" w:hint="eastAsia"/>
                <w:sz w:val="21"/>
                <w:szCs w:val="21"/>
                <w:lang w:eastAsia="zh-CN"/>
              </w:rPr>
              <w:t>ＰＰＴ</w:t>
            </w:r>
            <w:r>
              <w:rPr>
                <w:rFonts w:eastAsiaTheme="minorEastAsia" w:hint="eastAsia"/>
                <w:sz w:val="21"/>
                <w:szCs w:val="21"/>
                <w:lang w:eastAsia="zh-TW"/>
              </w:rPr>
              <w:t>報告</w:t>
            </w:r>
            <w:r>
              <w:rPr>
                <w:rFonts w:hint="eastAsia"/>
                <w:sz w:val="21"/>
                <w:szCs w:val="21"/>
                <w:lang w:eastAsia="zh-TW"/>
              </w:rPr>
              <w:t>及</w:t>
            </w:r>
            <w:r w:rsidRPr="001F4CDE">
              <w:rPr>
                <w:rFonts w:hint="eastAsia"/>
                <w:sz w:val="21"/>
                <w:szCs w:val="21"/>
                <w:lang w:eastAsia="zh-TW"/>
              </w:rPr>
              <w:t>讨论</w:t>
            </w:r>
          </w:p>
        </w:tc>
      </w:tr>
      <w:tr w:rsidR="001F4CDE" w:rsidRPr="00AF342D" w:rsidTr="00F04FAF">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sz w:val="21"/>
                <w:szCs w:val="21"/>
                <w:lang w:eastAsia="zh-CN"/>
              </w:rPr>
              <w:t>12</w:t>
            </w:r>
          </w:p>
        </w:tc>
        <w:tc>
          <w:tcPr>
            <w:tcW w:w="2838" w:type="dxa"/>
            <w:vAlign w:val="center"/>
          </w:tcPr>
          <w:p w:rsidR="001F4CDE" w:rsidRPr="001F4CDE" w:rsidRDefault="001F4CDE" w:rsidP="001F4CDE">
            <w:pPr>
              <w:spacing w:line="0" w:lineRule="atLeast"/>
              <w:rPr>
                <w:sz w:val="21"/>
                <w:szCs w:val="21"/>
                <w:lang w:eastAsia="zh-TW"/>
              </w:rPr>
            </w:pPr>
            <w:r w:rsidRPr="008F59C1">
              <w:rPr>
                <w:rFonts w:eastAsiaTheme="minorEastAsia" w:hint="eastAsia"/>
                <w:sz w:val="21"/>
                <w:szCs w:val="21"/>
                <w:lang w:eastAsia="zh-CN"/>
              </w:rPr>
              <w:t>企划书</w:t>
            </w:r>
            <w:r>
              <w:rPr>
                <w:rFonts w:hint="eastAsia"/>
                <w:sz w:val="21"/>
                <w:szCs w:val="21"/>
                <w:lang w:eastAsia="zh-TW"/>
              </w:rPr>
              <w:t>及</w:t>
            </w:r>
            <w:r w:rsidRPr="007A29CB">
              <w:rPr>
                <w:rFonts w:eastAsiaTheme="minorEastAsia" w:hint="eastAsia"/>
                <w:sz w:val="21"/>
                <w:szCs w:val="21"/>
                <w:lang w:eastAsia="zh-CN"/>
              </w:rPr>
              <w:t>影片呈现</w:t>
            </w:r>
            <w:r>
              <w:rPr>
                <w:rFonts w:hint="eastAsia"/>
                <w:sz w:val="21"/>
                <w:szCs w:val="21"/>
                <w:lang w:eastAsia="zh-TW"/>
              </w:rPr>
              <w:t>1</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企划书的内容与流程－让文化性纳入企画书中</w:t>
            </w:r>
          </w:p>
          <w:p w:rsidR="004559FB" w:rsidRPr="008F59C1"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提高整体性</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撰寫文案</w:t>
            </w:r>
            <w:r w:rsidRPr="007F0E4A">
              <w:rPr>
                <w:rFonts w:eastAsiaTheme="minorEastAsia" w:hint="eastAsia"/>
                <w:sz w:val="21"/>
                <w:szCs w:val="21"/>
                <w:lang w:eastAsia="zh-CN"/>
              </w:rPr>
              <w:t>透过系统性整理方式</w:t>
            </w:r>
            <w:r w:rsidRPr="007F0E4A">
              <w:rPr>
                <w:rFonts w:eastAsiaTheme="minorEastAsia"/>
                <w:sz w:val="21"/>
                <w:szCs w:val="21"/>
                <w:lang w:eastAsia="zh-CN"/>
              </w:rPr>
              <w:t>,</w:t>
            </w:r>
            <w:r w:rsidRPr="007F0E4A">
              <w:rPr>
                <w:rFonts w:eastAsiaTheme="minorEastAsia" w:hint="eastAsia"/>
                <w:sz w:val="21"/>
                <w:szCs w:val="21"/>
                <w:lang w:eastAsia="zh-CN"/>
              </w:rPr>
              <w:t>来厘清帮助设计方案</w:t>
            </w:r>
          </w:p>
        </w:tc>
        <w:tc>
          <w:tcPr>
            <w:tcW w:w="1842" w:type="dxa"/>
            <w:vAlign w:val="center"/>
          </w:tcPr>
          <w:p w:rsidR="001F4CDE" w:rsidRPr="00AF342D" w:rsidRDefault="001F4CDE" w:rsidP="001F4CDE">
            <w:pPr>
              <w:spacing w:after="0" w:line="360" w:lineRule="exact"/>
              <w:rPr>
                <w:rFonts w:eastAsia="SimSun"/>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AF342D" w:rsidRDefault="001F4CDE" w:rsidP="001F4CDE">
            <w:pPr>
              <w:spacing w:after="0" w:line="360" w:lineRule="exact"/>
              <w:rPr>
                <w:rFonts w:eastAsia="SimSun"/>
                <w:sz w:val="21"/>
                <w:szCs w:val="21"/>
                <w:lang w:eastAsia="zh-CN"/>
              </w:rPr>
            </w:pPr>
            <w:r>
              <w:rPr>
                <w:rFonts w:eastAsiaTheme="minorEastAsia" w:hint="eastAsia"/>
                <w:sz w:val="21"/>
                <w:szCs w:val="21"/>
                <w:lang w:eastAsia="zh-CN"/>
              </w:rPr>
              <w:t>企劃書前章</w:t>
            </w:r>
            <w:r>
              <w:rPr>
                <w:rFonts w:hint="eastAsia"/>
                <w:sz w:val="21"/>
                <w:szCs w:val="21"/>
                <w:lang w:eastAsia="zh-TW"/>
              </w:rPr>
              <w:t>及</w:t>
            </w:r>
            <w:r w:rsidRPr="001F4CDE">
              <w:rPr>
                <w:rFonts w:hint="eastAsia"/>
                <w:sz w:val="21"/>
                <w:szCs w:val="21"/>
                <w:lang w:eastAsia="zh-TW"/>
              </w:rPr>
              <w:t>讨论</w:t>
            </w:r>
          </w:p>
        </w:tc>
      </w:tr>
      <w:tr w:rsidR="001F4CDE" w:rsidRPr="00AF342D" w:rsidTr="00F04FAF">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Pr>
                <w:rFonts w:eastAsiaTheme="minorEastAsia" w:hint="eastAsia"/>
                <w:sz w:val="21"/>
                <w:szCs w:val="21"/>
                <w:lang w:eastAsia="zh-CN"/>
              </w:rPr>
              <w:t>1</w:t>
            </w:r>
            <w:r>
              <w:rPr>
                <w:rFonts w:eastAsiaTheme="minorEastAsia"/>
                <w:sz w:val="21"/>
                <w:szCs w:val="21"/>
                <w:lang w:eastAsia="zh-CN"/>
              </w:rPr>
              <w:t>3</w:t>
            </w:r>
          </w:p>
        </w:tc>
        <w:tc>
          <w:tcPr>
            <w:tcW w:w="2838" w:type="dxa"/>
            <w:vAlign w:val="center"/>
          </w:tcPr>
          <w:p w:rsidR="001F4CDE" w:rsidRPr="008F59C1"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企划书</w:t>
            </w:r>
            <w:r>
              <w:rPr>
                <w:rFonts w:hint="eastAsia"/>
                <w:sz w:val="21"/>
                <w:szCs w:val="21"/>
                <w:lang w:eastAsia="zh-TW"/>
              </w:rPr>
              <w:t>及</w:t>
            </w:r>
            <w:r w:rsidRPr="007A29CB">
              <w:rPr>
                <w:rFonts w:eastAsiaTheme="minorEastAsia" w:hint="eastAsia"/>
                <w:sz w:val="21"/>
                <w:szCs w:val="21"/>
                <w:lang w:eastAsia="zh-CN"/>
              </w:rPr>
              <w:t>影片呈现</w:t>
            </w:r>
            <w:r>
              <w:rPr>
                <w:rFonts w:hint="eastAsia"/>
                <w:sz w:val="21"/>
                <w:szCs w:val="21"/>
                <w:lang w:eastAsia="zh-TW"/>
              </w:rPr>
              <w:t>2</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企划书的内容与流程－让文化性纳入企画书中</w:t>
            </w:r>
          </w:p>
          <w:p w:rsidR="004559FB" w:rsidRPr="008F59C1"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 xml:space="preserve"> </w:t>
            </w:r>
            <w:r w:rsidRPr="007F0E4A">
              <w:rPr>
                <w:rFonts w:eastAsiaTheme="minorEastAsia" w:hint="eastAsia"/>
                <w:sz w:val="21"/>
                <w:szCs w:val="21"/>
                <w:lang w:eastAsia="zh-CN"/>
              </w:rPr>
              <w:t>提高整体性</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撰寫文案</w:t>
            </w:r>
            <w:r w:rsidRPr="007F0E4A">
              <w:rPr>
                <w:rFonts w:eastAsiaTheme="minorEastAsia" w:hint="eastAsia"/>
                <w:sz w:val="21"/>
                <w:szCs w:val="21"/>
                <w:lang w:eastAsia="zh-CN"/>
              </w:rPr>
              <w:t>透过系统性整理方式</w:t>
            </w:r>
            <w:r w:rsidRPr="007F0E4A">
              <w:rPr>
                <w:rFonts w:eastAsiaTheme="minorEastAsia"/>
                <w:sz w:val="21"/>
                <w:szCs w:val="21"/>
                <w:lang w:eastAsia="zh-CN"/>
              </w:rPr>
              <w:t>,</w:t>
            </w:r>
            <w:r w:rsidRPr="007F0E4A">
              <w:rPr>
                <w:rFonts w:eastAsiaTheme="minorEastAsia" w:hint="eastAsia"/>
                <w:sz w:val="21"/>
                <w:szCs w:val="21"/>
                <w:lang w:eastAsia="zh-CN"/>
              </w:rPr>
              <w:t>来厘清帮助设计方案</w:t>
            </w:r>
          </w:p>
        </w:tc>
        <w:tc>
          <w:tcPr>
            <w:tcW w:w="1842"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AF342D" w:rsidRDefault="001F4CDE" w:rsidP="001F4CDE">
            <w:pPr>
              <w:spacing w:after="0" w:line="360" w:lineRule="exact"/>
              <w:rPr>
                <w:rFonts w:eastAsia="SimSun"/>
                <w:sz w:val="21"/>
                <w:szCs w:val="21"/>
                <w:lang w:eastAsia="zh-CN"/>
              </w:rPr>
            </w:pPr>
            <w:r>
              <w:rPr>
                <w:rFonts w:eastAsiaTheme="minorEastAsia" w:hint="eastAsia"/>
                <w:sz w:val="21"/>
                <w:szCs w:val="21"/>
                <w:lang w:eastAsia="zh-CN"/>
              </w:rPr>
              <w:t>企劃書後章</w:t>
            </w:r>
            <w:r>
              <w:rPr>
                <w:rFonts w:hint="eastAsia"/>
                <w:sz w:val="21"/>
                <w:szCs w:val="21"/>
                <w:lang w:eastAsia="zh-TW"/>
              </w:rPr>
              <w:t>及</w:t>
            </w:r>
            <w:r w:rsidRPr="001F4CDE">
              <w:rPr>
                <w:rFonts w:hint="eastAsia"/>
                <w:sz w:val="21"/>
                <w:szCs w:val="21"/>
                <w:lang w:eastAsia="zh-TW"/>
              </w:rPr>
              <w:t>讨论</w:t>
            </w:r>
          </w:p>
        </w:tc>
      </w:tr>
      <w:tr w:rsidR="001F4CDE" w:rsidRPr="00AF342D" w:rsidTr="007943B8">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sz w:val="21"/>
                <w:szCs w:val="21"/>
                <w:lang w:eastAsia="zh-CN"/>
              </w:rPr>
              <w:t>14</w:t>
            </w:r>
          </w:p>
        </w:tc>
        <w:tc>
          <w:tcPr>
            <w:tcW w:w="2838" w:type="dxa"/>
            <w:vAlign w:val="center"/>
          </w:tcPr>
          <w:p w:rsidR="001F4CDE" w:rsidRPr="00754C64" w:rsidRDefault="001F4CDE" w:rsidP="001F4CDE">
            <w:pPr>
              <w:spacing w:line="0" w:lineRule="atLeast"/>
              <w:rPr>
                <w:rFonts w:eastAsiaTheme="minorEastAsia"/>
                <w:sz w:val="21"/>
                <w:szCs w:val="21"/>
                <w:lang w:eastAsia="zh-CN"/>
              </w:rPr>
            </w:pPr>
            <w:r w:rsidRPr="008F59C1">
              <w:rPr>
                <w:rFonts w:eastAsiaTheme="minorEastAsia"/>
                <w:sz w:val="21"/>
                <w:szCs w:val="21"/>
                <w:lang w:eastAsia="zh-CN"/>
              </w:rPr>
              <w:t>草模制作与产品推广视觉呈现</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sz w:val="21"/>
                <w:szCs w:val="21"/>
                <w:lang w:eastAsia="zh-TW"/>
              </w:rPr>
            </w:pPr>
            <w:r>
              <w:rPr>
                <w:rFonts w:eastAsiaTheme="minorEastAsia" w:hint="eastAsia"/>
                <w:sz w:val="21"/>
                <w:szCs w:val="21"/>
                <w:lang w:eastAsia="zh-TW"/>
              </w:rPr>
              <w:t>草模製作</w:t>
            </w:r>
            <w:r w:rsidRPr="00754C64">
              <w:rPr>
                <w:rFonts w:eastAsiaTheme="minorEastAsia" w:hint="eastAsia"/>
                <w:sz w:val="21"/>
                <w:szCs w:val="21"/>
                <w:lang w:eastAsia="zh-TW"/>
              </w:rPr>
              <w:t>/</w:t>
            </w:r>
            <w:r>
              <w:rPr>
                <w:rFonts w:eastAsiaTheme="minorEastAsia" w:hint="eastAsia"/>
                <w:sz w:val="21"/>
                <w:szCs w:val="21"/>
                <w:lang w:eastAsia="zh-TW"/>
              </w:rPr>
              <w:t>草模呈現與實用性結合之困難度</w:t>
            </w:r>
          </w:p>
          <w:p w:rsidR="004559FB" w:rsidRPr="004559FB" w:rsidRDefault="004559FB" w:rsidP="001F4CDE">
            <w:pPr>
              <w:spacing w:line="0" w:lineRule="atLeast"/>
              <w:rPr>
                <w:sz w:val="21"/>
                <w:szCs w:val="21"/>
                <w:lang w:eastAsia="zh-TW"/>
              </w:rPr>
            </w:pPr>
            <w:r w:rsidRPr="004559FB">
              <w:rPr>
                <w:rFonts w:asciiTheme="minorEastAsia" w:eastAsiaTheme="minorEastAsia" w:hAnsiTheme="minorEastAsia"/>
                <w:color w:val="000000" w:themeColor="text1"/>
                <w:sz w:val="21"/>
                <w:szCs w:val="21"/>
                <w:lang w:eastAsia="zh-TW"/>
              </w:rPr>
              <w:t>难点</w:t>
            </w:r>
            <w:r w:rsidRPr="002B0ABB">
              <w:rPr>
                <w:rFonts w:eastAsiaTheme="minorEastAsia"/>
                <w:sz w:val="21"/>
                <w:szCs w:val="21"/>
                <w:lang w:eastAsia="zh-TW"/>
              </w:rPr>
              <w:t>:</w:t>
            </w:r>
            <w:r>
              <w:rPr>
                <w:rFonts w:eastAsiaTheme="minorEastAsia" w:hint="eastAsia"/>
                <w:sz w:val="21"/>
                <w:szCs w:val="21"/>
                <w:lang w:eastAsia="zh-TW"/>
              </w:rPr>
              <w:t>草模呈現與實用性結合</w:t>
            </w:r>
          </w:p>
          <w:p w:rsidR="001F4CDE" w:rsidRPr="00AF342D" w:rsidRDefault="001F4CDE" w:rsidP="001F4CDE">
            <w:pPr>
              <w:spacing w:after="0" w:line="360" w:lineRule="exact"/>
              <w:rPr>
                <w:rFonts w:eastAsia="SimSun"/>
                <w:sz w:val="21"/>
                <w:szCs w:val="21"/>
                <w:lang w:eastAsia="zh-TW"/>
              </w:rPr>
            </w:pPr>
            <w:r w:rsidRPr="00CB09EC">
              <w:rPr>
                <w:rFonts w:eastAsiaTheme="minorEastAsia" w:hint="eastAsia"/>
                <w:sz w:val="21"/>
                <w:szCs w:val="21"/>
                <w:lang w:eastAsia="zh-TW"/>
              </w:rPr>
              <w:t>课程思政融入点</w:t>
            </w:r>
            <w:r w:rsidRPr="00CB09EC">
              <w:rPr>
                <w:rFonts w:eastAsiaTheme="minorEastAsia"/>
                <w:sz w:val="21"/>
                <w:szCs w:val="21"/>
                <w:lang w:eastAsia="zh-TW"/>
              </w:rPr>
              <w:t>:</w:t>
            </w:r>
            <w:r>
              <w:rPr>
                <w:rFonts w:eastAsiaTheme="minorEastAsia" w:hint="eastAsia"/>
                <w:sz w:val="21"/>
                <w:szCs w:val="21"/>
                <w:lang w:eastAsia="zh-TW"/>
              </w:rPr>
              <w:t>透過草模看見自己設計產品的缺點</w:t>
            </w:r>
          </w:p>
        </w:tc>
        <w:tc>
          <w:tcPr>
            <w:tcW w:w="1842"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1F4CDE" w:rsidRDefault="001F4CDE" w:rsidP="001F4CDE">
            <w:pPr>
              <w:spacing w:line="0" w:lineRule="atLeast"/>
              <w:rPr>
                <w:sz w:val="21"/>
                <w:szCs w:val="21"/>
                <w:lang w:eastAsia="zh-CN"/>
              </w:rPr>
            </w:pPr>
            <w:r>
              <w:rPr>
                <w:rFonts w:eastAsiaTheme="minorEastAsia" w:hint="eastAsia"/>
                <w:sz w:val="21"/>
                <w:szCs w:val="21"/>
                <w:lang w:eastAsia="zh-CN"/>
              </w:rPr>
              <w:t>ＰＰＴ</w:t>
            </w:r>
            <w:r>
              <w:rPr>
                <w:rFonts w:eastAsiaTheme="minorEastAsia" w:hint="eastAsia"/>
                <w:sz w:val="21"/>
                <w:szCs w:val="21"/>
                <w:lang w:eastAsia="zh-TW"/>
              </w:rPr>
              <w:t>報告</w:t>
            </w:r>
            <w:r>
              <w:rPr>
                <w:rFonts w:hint="eastAsia"/>
                <w:sz w:val="21"/>
                <w:szCs w:val="21"/>
                <w:lang w:eastAsia="zh-TW"/>
              </w:rPr>
              <w:t>及</w:t>
            </w:r>
            <w:r w:rsidRPr="001F4CDE">
              <w:rPr>
                <w:rFonts w:hint="eastAsia"/>
                <w:sz w:val="21"/>
                <w:szCs w:val="21"/>
                <w:lang w:eastAsia="zh-TW"/>
              </w:rPr>
              <w:t>讨论</w:t>
            </w:r>
          </w:p>
        </w:tc>
      </w:tr>
      <w:tr w:rsidR="001F4CDE" w:rsidRPr="00AF342D" w:rsidTr="007943B8">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sz w:val="21"/>
                <w:szCs w:val="21"/>
                <w:lang w:eastAsia="zh-CN"/>
              </w:rPr>
              <w:lastRenderedPageBreak/>
              <w:t>15</w:t>
            </w:r>
          </w:p>
        </w:tc>
        <w:tc>
          <w:tcPr>
            <w:tcW w:w="2838" w:type="dxa"/>
            <w:vAlign w:val="center"/>
          </w:tcPr>
          <w:p w:rsidR="001F4CDE" w:rsidRPr="00754C64"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产品</w:t>
            </w:r>
            <w:r>
              <w:rPr>
                <w:rFonts w:hint="eastAsia"/>
                <w:sz w:val="21"/>
                <w:szCs w:val="21"/>
                <w:lang w:eastAsia="zh-CN"/>
              </w:rPr>
              <w:t>及影片</w:t>
            </w:r>
            <w:r w:rsidRPr="008F59C1">
              <w:rPr>
                <w:rFonts w:eastAsiaTheme="minorEastAsia" w:hint="eastAsia"/>
                <w:sz w:val="21"/>
                <w:szCs w:val="21"/>
                <w:lang w:eastAsia="zh-CN"/>
              </w:rPr>
              <w:t>制作与包装</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设计呈现与周边商品制作</w:t>
            </w:r>
            <w:r w:rsidRPr="008F59C1">
              <w:rPr>
                <w:rFonts w:eastAsiaTheme="minorEastAsia"/>
                <w:sz w:val="21"/>
                <w:szCs w:val="21"/>
                <w:lang w:eastAsia="zh-CN"/>
              </w:rPr>
              <w:t>/</w:t>
            </w:r>
            <w:r w:rsidRPr="008F59C1">
              <w:rPr>
                <w:rFonts w:eastAsiaTheme="minorEastAsia"/>
                <w:sz w:val="21"/>
                <w:szCs w:val="21"/>
                <w:lang w:eastAsia="zh-CN"/>
              </w:rPr>
              <w:t>体现商店贩卖的概念</w:t>
            </w:r>
          </w:p>
          <w:p w:rsidR="004559FB" w:rsidRPr="008F59C1"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7F0E4A">
              <w:rPr>
                <w:rFonts w:eastAsiaTheme="minorEastAsia" w:hint="eastAsia"/>
                <w:sz w:val="21"/>
                <w:szCs w:val="21"/>
                <w:lang w:eastAsia="zh-CN"/>
              </w:rPr>
              <w:t>提高整体性</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40497F">
              <w:rPr>
                <w:rFonts w:eastAsiaTheme="minorEastAsia" w:hint="eastAsia"/>
                <w:sz w:val="21"/>
                <w:szCs w:val="21"/>
                <w:lang w:eastAsia="zh-CN"/>
              </w:rPr>
              <w:t>设计自己的产品</w:t>
            </w:r>
            <w:r w:rsidRPr="007F0E4A">
              <w:rPr>
                <w:rFonts w:eastAsiaTheme="minorEastAsia" w:hint="eastAsia"/>
                <w:sz w:val="21"/>
                <w:szCs w:val="21"/>
                <w:lang w:eastAsia="zh-CN"/>
              </w:rPr>
              <w:t>实际做出模型制作来验证自己的作品</w:t>
            </w:r>
          </w:p>
        </w:tc>
        <w:tc>
          <w:tcPr>
            <w:tcW w:w="1842"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754C64" w:rsidRDefault="001F4CDE" w:rsidP="001F4CDE">
            <w:pPr>
              <w:spacing w:line="0" w:lineRule="atLeast"/>
              <w:rPr>
                <w:rFonts w:eastAsiaTheme="minorEastAsia"/>
                <w:sz w:val="21"/>
                <w:szCs w:val="21"/>
                <w:lang w:eastAsia="zh-CN"/>
              </w:rPr>
            </w:pPr>
            <w:r>
              <w:rPr>
                <w:rFonts w:eastAsiaTheme="minorEastAsia" w:hint="eastAsia"/>
                <w:sz w:val="21"/>
                <w:szCs w:val="21"/>
                <w:lang w:eastAsia="zh-CN"/>
              </w:rPr>
              <w:t>宣傳方式</w:t>
            </w:r>
          </w:p>
        </w:tc>
      </w:tr>
      <w:tr w:rsidR="001F4CDE" w:rsidRPr="00AF342D" w:rsidTr="007943B8">
        <w:trPr>
          <w:trHeight w:val="340"/>
          <w:jc w:val="center"/>
        </w:trPr>
        <w:tc>
          <w:tcPr>
            <w:tcW w:w="526" w:type="dxa"/>
            <w:vAlign w:val="center"/>
          </w:tcPr>
          <w:p w:rsidR="001F4CDE" w:rsidRPr="00754C64" w:rsidRDefault="001F4CDE" w:rsidP="001F4CDE">
            <w:pPr>
              <w:spacing w:line="0" w:lineRule="atLeast"/>
              <w:rPr>
                <w:rFonts w:eastAsiaTheme="minorEastAsia"/>
                <w:sz w:val="21"/>
                <w:szCs w:val="21"/>
                <w:lang w:eastAsia="zh-CN"/>
              </w:rPr>
            </w:pPr>
            <w:r w:rsidRPr="00754C64">
              <w:rPr>
                <w:rFonts w:eastAsiaTheme="minorEastAsia"/>
                <w:sz w:val="21"/>
                <w:szCs w:val="21"/>
                <w:lang w:eastAsia="zh-CN"/>
              </w:rPr>
              <w:t>16</w:t>
            </w:r>
          </w:p>
        </w:tc>
        <w:tc>
          <w:tcPr>
            <w:tcW w:w="2838" w:type="dxa"/>
            <w:vAlign w:val="center"/>
          </w:tcPr>
          <w:p w:rsidR="001F4CDE" w:rsidRPr="00754C64"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期末作业展</w:t>
            </w:r>
          </w:p>
        </w:tc>
        <w:tc>
          <w:tcPr>
            <w:tcW w:w="903" w:type="dxa"/>
            <w:vAlign w:val="center"/>
          </w:tcPr>
          <w:p w:rsidR="001F4CDE" w:rsidRPr="002B0ABB" w:rsidRDefault="001F4CDE" w:rsidP="001F4CDE">
            <w:pPr>
              <w:spacing w:line="360" w:lineRule="exact"/>
              <w:rPr>
                <w:rFonts w:eastAsiaTheme="minorEastAsia"/>
                <w:color w:val="FF0000"/>
                <w:sz w:val="21"/>
                <w:szCs w:val="21"/>
              </w:rPr>
            </w:pPr>
            <w:r w:rsidRPr="002B0ABB">
              <w:rPr>
                <w:rFonts w:hint="eastAsia"/>
                <w:sz w:val="21"/>
                <w:szCs w:val="21"/>
                <w:lang w:eastAsia="zh-TW"/>
              </w:rPr>
              <w:t>林雅惠</w:t>
            </w:r>
          </w:p>
        </w:tc>
        <w:tc>
          <w:tcPr>
            <w:tcW w:w="798" w:type="dxa"/>
            <w:vAlign w:val="center"/>
          </w:tcPr>
          <w:p w:rsidR="001F4CDE" w:rsidRPr="002B0ABB" w:rsidRDefault="001F4CDE" w:rsidP="001F4CDE">
            <w:pPr>
              <w:spacing w:line="360" w:lineRule="exact"/>
              <w:rPr>
                <w:rFonts w:eastAsiaTheme="minorEastAsia"/>
                <w:sz w:val="21"/>
                <w:szCs w:val="21"/>
              </w:rPr>
            </w:pPr>
            <w:r w:rsidRPr="002B0ABB">
              <w:rPr>
                <w:rFonts w:eastAsiaTheme="minorEastAsia"/>
                <w:sz w:val="21"/>
                <w:szCs w:val="21"/>
              </w:rPr>
              <w:t>2</w:t>
            </w:r>
          </w:p>
        </w:tc>
        <w:tc>
          <w:tcPr>
            <w:tcW w:w="3261" w:type="dxa"/>
            <w:gridSpan w:val="3"/>
            <w:vAlign w:val="center"/>
          </w:tcPr>
          <w:p w:rsidR="001F4CDE" w:rsidRDefault="001F4CDE" w:rsidP="001F4CDE">
            <w:pPr>
              <w:spacing w:line="0" w:lineRule="atLeast"/>
              <w:rPr>
                <w:rFonts w:eastAsiaTheme="minorEastAsia"/>
                <w:sz w:val="21"/>
                <w:szCs w:val="21"/>
                <w:lang w:eastAsia="zh-CN"/>
              </w:rPr>
            </w:pPr>
            <w:r w:rsidRPr="008F59C1">
              <w:rPr>
                <w:rFonts w:eastAsiaTheme="minorEastAsia" w:hint="eastAsia"/>
                <w:sz w:val="21"/>
                <w:szCs w:val="21"/>
                <w:lang w:eastAsia="zh-CN"/>
              </w:rPr>
              <w:t>地方文化财的分析与元素运用－</w:t>
            </w:r>
            <w:r w:rsidRPr="008F59C1">
              <w:rPr>
                <w:rFonts w:eastAsiaTheme="minorEastAsia"/>
                <w:sz w:val="21"/>
                <w:szCs w:val="21"/>
                <w:lang w:eastAsia="zh-CN"/>
              </w:rPr>
              <w:t>文创企画书</w:t>
            </w:r>
          </w:p>
          <w:p w:rsidR="004559FB" w:rsidRDefault="004559FB" w:rsidP="001F4CDE">
            <w:pPr>
              <w:spacing w:line="0" w:lineRule="atLeast"/>
              <w:rPr>
                <w:rFonts w:eastAsiaTheme="minorEastAsia"/>
                <w:sz w:val="21"/>
                <w:szCs w:val="21"/>
                <w:lang w:eastAsia="zh-CN"/>
              </w:rPr>
            </w:pPr>
            <w:r w:rsidRPr="004559FB">
              <w:rPr>
                <w:rFonts w:asciiTheme="minorEastAsia" w:eastAsiaTheme="minorEastAsia" w:hAnsiTheme="minorEastAsia"/>
                <w:color w:val="000000" w:themeColor="text1"/>
                <w:sz w:val="21"/>
                <w:szCs w:val="21"/>
                <w:lang w:eastAsia="zh-CN"/>
              </w:rPr>
              <w:t>难点</w:t>
            </w:r>
            <w:r w:rsidRPr="002B0ABB">
              <w:rPr>
                <w:rFonts w:eastAsiaTheme="minorEastAsia"/>
                <w:sz w:val="21"/>
                <w:szCs w:val="21"/>
                <w:lang w:eastAsia="zh-CN"/>
              </w:rPr>
              <w:t>:</w:t>
            </w:r>
            <w:r w:rsidRPr="008F59C1">
              <w:rPr>
                <w:rFonts w:eastAsiaTheme="minorEastAsia" w:hint="eastAsia"/>
                <w:sz w:val="21"/>
                <w:szCs w:val="21"/>
                <w:lang w:eastAsia="zh-CN"/>
              </w:rPr>
              <w:t xml:space="preserve"> </w:t>
            </w:r>
            <w:r w:rsidRPr="008F59C1">
              <w:rPr>
                <w:rFonts w:eastAsiaTheme="minorEastAsia" w:hint="eastAsia"/>
                <w:sz w:val="21"/>
                <w:szCs w:val="21"/>
                <w:lang w:eastAsia="zh-CN"/>
              </w:rPr>
              <w:t>分析与运用</w:t>
            </w:r>
          </w:p>
          <w:p w:rsidR="001F4CDE" w:rsidRPr="00AF342D" w:rsidRDefault="001F4CDE" w:rsidP="001F4CDE">
            <w:pPr>
              <w:spacing w:after="0" w:line="360" w:lineRule="exact"/>
              <w:rPr>
                <w:rFonts w:eastAsia="SimSun"/>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40497F">
              <w:rPr>
                <w:rFonts w:eastAsiaTheme="minorEastAsia" w:hint="eastAsia"/>
                <w:sz w:val="21"/>
                <w:szCs w:val="21"/>
                <w:lang w:eastAsia="zh-CN"/>
              </w:rPr>
              <w:t>配合产业的设计需求加入设计的训练让学生快速进入设计的要求</w:t>
            </w:r>
          </w:p>
        </w:tc>
        <w:tc>
          <w:tcPr>
            <w:tcW w:w="1842" w:type="dxa"/>
            <w:vAlign w:val="center"/>
          </w:tcPr>
          <w:p w:rsidR="001F4CDE" w:rsidRPr="00AF342D" w:rsidRDefault="001F4CDE" w:rsidP="001F4CDE">
            <w:pPr>
              <w:spacing w:after="0" w:line="360" w:lineRule="exact"/>
              <w:rPr>
                <w:rFonts w:eastAsia="SimSun"/>
                <w:sz w:val="21"/>
                <w:szCs w:val="21"/>
                <w:lang w:eastAsia="zh-CN"/>
              </w:rPr>
            </w:pPr>
            <w:r w:rsidRPr="00754C64">
              <w:rPr>
                <w:rFonts w:eastAsiaTheme="minorEastAsia" w:hint="eastAsia"/>
                <w:sz w:val="21"/>
                <w:szCs w:val="21"/>
                <w:lang w:eastAsia="zh-CN"/>
              </w:rPr>
              <w:t>综合</w:t>
            </w:r>
          </w:p>
        </w:tc>
        <w:tc>
          <w:tcPr>
            <w:tcW w:w="2579" w:type="dxa"/>
            <w:gridSpan w:val="3"/>
            <w:vAlign w:val="center"/>
          </w:tcPr>
          <w:p w:rsidR="001F4CDE" w:rsidRPr="00AF342D" w:rsidRDefault="001F4CDE" w:rsidP="001F4CDE">
            <w:pPr>
              <w:spacing w:after="0" w:line="360" w:lineRule="exact"/>
              <w:rPr>
                <w:rFonts w:eastAsia="SimSun"/>
                <w:sz w:val="21"/>
                <w:szCs w:val="21"/>
                <w:lang w:eastAsia="zh-CN"/>
              </w:rPr>
            </w:pPr>
            <w:r w:rsidRPr="008F59C1">
              <w:rPr>
                <w:rFonts w:eastAsiaTheme="minorEastAsia"/>
                <w:sz w:val="21"/>
                <w:szCs w:val="21"/>
                <w:lang w:eastAsia="zh-CN"/>
              </w:rPr>
              <w:t>企画书</w:t>
            </w:r>
            <w:r>
              <w:rPr>
                <w:rFonts w:asciiTheme="minorEastAsia" w:eastAsiaTheme="minorEastAsia" w:hAnsiTheme="minorEastAsia" w:hint="eastAsia"/>
                <w:sz w:val="21"/>
                <w:szCs w:val="21"/>
                <w:lang w:eastAsia="zh-CN"/>
              </w:rPr>
              <w:t>、</w:t>
            </w:r>
            <w:r>
              <w:rPr>
                <w:rFonts w:eastAsiaTheme="minorEastAsia"/>
                <w:sz w:val="21"/>
                <w:szCs w:val="21"/>
                <w:lang w:eastAsia="zh-CN"/>
              </w:rPr>
              <w:t>影片及海報</w:t>
            </w:r>
          </w:p>
        </w:tc>
      </w:tr>
      <w:tr w:rsidR="001F4CDE" w:rsidRPr="00AF342D" w:rsidTr="00914BA6">
        <w:trPr>
          <w:trHeight w:val="340"/>
          <w:jc w:val="center"/>
        </w:trPr>
        <w:tc>
          <w:tcPr>
            <w:tcW w:w="12747" w:type="dxa"/>
            <w:gridSpan w:val="11"/>
            <w:shd w:val="clear" w:color="auto" w:fill="C0C0C0"/>
            <w:vAlign w:val="center"/>
          </w:tcPr>
          <w:p w:rsidR="001F4CDE" w:rsidRPr="00AF342D" w:rsidRDefault="001F4CDE" w:rsidP="001F4CDE">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1F4CDE" w:rsidRPr="00AF342D" w:rsidTr="00F04FAF">
        <w:trPr>
          <w:trHeight w:val="340"/>
          <w:jc w:val="center"/>
        </w:trPr>
        <w:tc>
          <w:tcPr>
            <w:tcW w:w="5461" w:type="dxa"/>
            <w:gridSpan w:val="5"/>
            <w:vAlign w:val="center"/>
          </w:tcPr>
          <w:p w:rsidR="001F4CDE" w:rsidRPr="00AF342D" w:rsidRDefault="001F4CDE" w:rsidP="001F4CDE">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720" w:type="dxa"/>
            <w:gridSpan w:val="4"/>
            <w:vAlign w:val="center"/>
          </w:tcPr>
          <w:p w:rsidR="001F4CDE" w:rsidRPr="00AF342D" w:rsidRDefault="001F4CDE" w:rsidP="001F4CDE">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66" w:type="dxa"/>
            <w:gridSpan w:val="2"/>
            <w:vAlign w:val="center"/>
          </w:tcPr>
          <w:p w:rsidR="001F4CDE" w:rsidRPr="00AF342D" w:rsidRDefault="001F4CDE" w:rsidP="001F4CDE">
            <w:pPr>
              <w:snapToGrid w:val="0"/>
              <w:spacing w:after="0" w:line="360" w:lineRule="exact"/>
              <w:ind w:left="180"/>
              <w:jc w:val="center"/>
              <w:rPr>
                <w:rFonts w:eastAsia="SimSun"/>
                <w:b/>
                <w:sz w:val="21"/>
                <w:szCs w:val="21"/>
              </w:rPr>
            </w:pPr>
            <w:r w:rsidRPr="00AF342D">
              <w:rPr>
                <w:rFonts w:eastAsia="SimSun"/>
                <w:b/>
                <w:sz w:val="21"/>
                <w:szCs w:val="21"/>
              </w:rPr>
              <w:t>权重</w:t>
            </w:r>
          </w:p>
        </w:tc>
      </w:tr>
      <w:tr w:rsidR="001F4CDE" w:rsidRPr="00AF342D" w:rsidTr="00F04FAF">
        <w:trPr>
          <w:trHeight w:val="340"/>
          <w:jc w:val="center"/>
        </w:trPr>
        <w:tc>
          <w:tcPr>
            <w:tcW w:w="5461" w:type="dxa"/>
            <w:gridSpan w:val="5"/>
            <w:vAlign w:val="center"/>
          </w:tcPr>
          <w:p w:rsidR="001F4CDE" w:rsidRPr="00AF342D" w:rsidRDefault="001F4CDE" w:rsidP="001F4CDE">
            <w:pPr>
              <w:snapToGrid w:val="0"/>
              <w:spacing w:after="0" w:line="360" w:lineRule="exact"/>
              <w:jc w:val="center"/>
              <w:rPr>
                <w:rFonts w:eastAsia="SimSun"/>
                <w:b/>
                <w:sz w:val="21"/>
                <w:szCs w:val="21"/>
                <w:lang w:eastAsia="zh-CN"/>
              </w:rPr>
            </w:pPr>
            <w:r w:rsidRPr="00AF342D">
              <w:rPr>
                <w:rFonts w:eastAsia="SimSun" w:hint="eastAsia"/>
                <w:b/>
                <w:sz w:val="21"/>
                <w:szCs w:val="21"/>
                <w:lang w:eastAsia="zh-CN"/>
              </w:rPr>
              <w:t>考核形式</w:t>
            </w:r>
          </w:p>
        </w:tc>
        <w:tc>
          <w:tcPr>
            <w:tcW w:w="5720" w:type="dxa"/>
            <w:gridSpan w:val="4"/>
            <w:vAlign w:val="center"/>
          </w:tcPr>
          <w:p w:rsidR="001F4CDE" w:rsidRPr="00AF342D" w:rsidRDefault="001F4CDE" w:rsidP="001F4CDE">
            <w:pPr>
              <w:snapToGrid w:val="0"/>
              <w:spacing w:after="0" w:line="360" w:lineRule="exact"/>
              <w:ind w:left="180"/>
              <w:jc w:val="center"/>
              <w:rPr>
                <w:rFonts w:eastAsia="SimSun"/>
                <w:b/>
                <w:sz w:val="21"/>
                <w:szCs w:val="21"/>
              </w:rPr>
            </w:pPr>
            <w:r w:rsidRPr="00AF342D">
              <w:rPr>
                <w:rFonts w:eastAsia="SimSun" w:hint="eastAsia"/>
                <w:b/>
                <w:sz w:val="21"/>
                <w:szCs w:val="21"/>
                <w:lang w:eastAsia="zh-CN"/>
              </w:rPr>
              <w:t>评价标准</w:t>
            </w:r>
          </w:p>
        </w:tc>
        <w:tc>
          <w:tcPr>
            <w:tcW w:w="1566" w:type="dxa"/>
            <w:gridSpan w:val="2"/>
            <w:vAlign w:val="center"/>
          </w:tcPr>
          <w:p w:rsidR="001F4CDE" w:rsidRPr="00AF342D" w:rsidRDefault="001F4CDE" w:rsidP="001F4CDE">
            <w:pPr>
              <w:snapToGrid w:val="0"/>
              <w:spacing w:after="0" w:line="360" w:lineRule="exact"/>
              <w:ind w:left="180"/>
              <w:jc w:val="center"/>
              <w:rPr>
                <w:rFonts w:eastAsia="SimSun"/>
                <w:b/>
                <w:sz w:val="21"/>
                <w:szCs w:val="21"/>
              </w:rPr>
            </w:pPr>
            <w:r w:rsidRPr="00AF342D">
              <w:rPr>
                <w:rFonts w:eastAsia="SimSun" w:hint="eastAsia"/>
                <w:b/>
                <w:sz w:val="21"/>
                <w:szCs w:val="21"/>
                <w:lang w:eastAsia="zh-CN"/>
              </w:rPr>
              <w:t>权重</w:t>
            </w:r>
          </w:p>
        </w:tc>
      </w:tr>
      <w:tr w:rsidR="001F4CDE" w:rsidRPr="00AF342D" w:rsidTr="00F04FAF">
        <w:trPr>
          <w:trHeight w:val="340"/>
          <w:jc w:val="center"/>
        </w:trPr>
        <w:tc>
          <w:tcPr>
            <w:tcW w:w="5461" w:type="dxa"/>
            <w:gridSpan w:val="5"/>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课题执行成果</w:t>
            </w:r>
          </w:p>
        </w:tc>
        <w:tc>
          <w:tcPr>
            <w:tcW w:w="5720" w:type="dxa"/>
            <w:gridSpan w:val="4"/>
            <w:vAlign w:val="center"/>
          </w:tcPr>
          <w:p w:rsidR="001F4CDE" w:rsidRPr="00754C64" w:rsidRDefault="001F4CDE" w:rsidP="001F4CDE">
            <w:pPr>
              <w:snapToGrid w:val="0"/>
              <w:spacing w:after="0" w:line="360" w:lineRule="exact"/>
              <w:jc w:val="center"/>
              <w:rPr>
                <w:rFonts w:eastAsia="SimSun"/>
                <w:b/>
                <w:sz w:val="21"/>
                <w:szCs w:val="21"/>
                <w:lang w:eastAsia="zh-CN"/>
              </w:rPr>
            </w:pPr>
            <w:r w:rsidRPr="00754C64">
              <w:rPr>
                <w:rFonts w:eastAsia="SimSun" w:hint="eastAsia"/>
                <w:b/>
                <w:sz w:val="21"/>
                <w:szCs w:val="21"/>
                <w:lang w:eastAsia="zh-CN"/>
              </w:rPr>
              <w:t>上课课题是否都完成，在细节上的处理有达到要求。</w:t>
            </w:r>
          </w:p>
        </w:tc>
        <w:tc>
          <w:tcPr>
            <w:tcW w:w="1566" w:type="dxa"/>
            <w:gridSpan w:val="2"/>
            <w:vAlign w:val="center"/>
          </w:tcPr>
          <w:p w:rsidR="001F4CDE" w:rsidRPr="00754C64" w:rsidRDefault="001F4CDE" w:rsidP="001F4CD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1F4CDE" w:rsidRPr="00AF342D" w:rsidTr="00F04FAF">
        <w:trPr>
          <w:trHeight w:val="340"/>
          <w:jc w:val="center"/>
        </w:trPr>
        <w:tc>
          <w:tcPr>
            <w:tcW w:w="5461" w:type="dxa"/>
            <w:gridSpan w:val="5"/>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作业缴交情况</w:t>
            </w:r>
          </w:p>
        </w:tc>
        <w:tc>
          <w:tcPr>
            <w:tcW w:w="5720" w:type="dxa"/>
            <w:gridSpan w:val="4"/>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作业的执行完成度。</w:t>
            </w:r>
          </w:p>
        </w:tc>
        <w:tc>
          <w:tcPr>
            <w:tcW w:w="1566" w:type="dxa"/>
            <w:gridSpan w:val="2"/>
            <w:vAlign w:val="center"/>
          </w:tcPr>
          <w:p w:rsidR="001F4CDE" w:rsidRPr="00754C64" w:rsidRDefault="001F4CDE" w:rsidP="001F4CD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1F4CDE" w:rsidRPr="00AF342D" w:rsidTr="00F04FAF">
        <w:trPr>
          <w:trHeight w:val="340"/>
          <w:jc w:val="center"/>
        </w:trPr>
        <w:tc>
          <w:tcPr>
            <w:tcW w:w="5461" w:type="dxa"/>
            <w:gridSpan w:val="5"/>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期中展</w:t>
            </w:r>
          </w:p>
        </w:tc>
        <w:tc>
          <w:tcPr>
            <w:tcW w:w="5720" w:type="dxa"/>
            <w:gridSpan w:val="4"/>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66" w:type="dxa"/>
            <w:gridSpan w:val="2"/>
            <w:vAlign w:val="center"/>
          </w:tcPr>
          <w:p w:rsidR="001F4CDE" w:rsidRPr="00754C64" w:rsidRDefault="001F4CDE" w:rsidP="001F4CDE">
            <w:pPr>
              <w:snapToGrid w:val="0"/>
              <w:spacing w:after="0" w:line="360" w:lineRule="exact"/>
              <w:ind w:left="180"/>
              <w:jc w:val="center"/>
              <w:rPr>
                <w:rFonts w:eastAsia="SimSun"/>
                <w:b/>
                <w:sz w:val="21"/>
                <w:szCs w:val="21"/>
              </w:rPr>
            </w:pPr>
            <w:r w:rsidRPr="00754C64">
              <w:rPr>
                <w:rFonts w:eastAsia="SimSun"/>
                <w:b/>
                <w:sz w:val="21"/>
                <w:szCs w:val="21"/>
                <w:lang w:eastAsia="zh-CN"/>
              </w:rPr>
              <w:t>15%</w:t>
            </w:r>
          </w:p>
        </w:tc>
      </w:tr>
      <w:tr w:rsidR="001F4CDE" w:rsidRPr="00AF342D" w:rsidTr="00F04FAF">
        <w:trPr>
          <w:trHeight w:val="340"/>
          <w:jc w:val="center"/>
        </w:trPr>
        <w:tc>
          <w:tcPr>
            <w:tcW w:w="5461" w:type="dxa"/>
            <w:gridSpan w:val="5"/>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期末展</w:t>
            </w:r>
          </w:p>
        </w:tc>
        <w:tc>
          <w:tcPr>
            <w:tcW w:w="5720" w:type="dxa"/>
            <w:gridSpan w:val="4"/>
            <w:vAlign w:val="center"/>
          </w:tcPr>
          <w:p w:rsidR="001F4CDE" w:rsidRPr="00754C64" w:rsidRDefault="001F4CDE" w:rsidP="001F4CD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66" w:type="dxa"/>
            <w:gridSpan w:val="2"/>
            <w:vAlign w:val="center"/>
          </w:tcPr>
          <w:p w:rsidR="001F4CDE" w:rsidRPr="00754C64" w:rsidRDefault="001F4CDE" w:rsidP="001F4CDE">
            <w:pPr>
              <w:snapToGrid w:val="0"/>
              <w:spacing w:after="0" w:line="360" w:lineRule="exact"/>
              <w:ind w:left="180"/>
              <w:jc w:val="center"/>
              <w:rPr>
                <w:rFonts w:eastAsia="SimSun"/>
                <w:b/>
                <w:sz w:val="21"/>
                <w:szCs w:val="21"/>
              </w:rPr>
            </w:pPr>
            <w:r w:rsidRPr="00754C64">
              <w:rPr>
                <w:rFonts w:eastAsia="SimSun"/>
                <w:b/>
                <w:sz w:val="21"/>
                <w:szCs w:val="21"/>
                <w:lang w:eastAsia="zh-CN"/>
              </w:rPr>
              <w:t>25%</w:t>
            </w:r>
          </w:p>
        </w:tc>
      </w:tr>
      <w:tr w:rsidR="001F4CDE" w:rsidRPr="00AF342D" w:rsidTr="00914BA6">
        <w:trPr>
          <w:trHeight w:val="340"/>
          <w:jc w:val="center"/>
        </w:trPr>
        <w:tc>
          <w:tcPr>
            <w:tcW w:w="12747" w:type="dxa"/>
            <w:gridSpan w:val="11"/>
            <w:vAlign w:val="center"/>
          </w:tcPr>
          <w:p w:rsidR="001F4CDE" w:rsidRPr="001F4CDE" w:rsidRDefault="001F4CDE" w:rsidP="001F4CDE">
            <w:pPr>
              <w:snapToGrid w:val="0"/>
              <w:spacing w:after="0" w:line="360" w:lineRule="exact"/>
              <w:ind w:left="180"/>
              <w:rPr>
                <w:b/>
                <w:sz w:val="21"/>
                <w:szCs w:val="21"/>
                <w:lang w:eastAsia="zh-TW"/>
              </w:rPr>
            </w:pPr>
            <w:r w:rsidRPr="00AF342D">
              <w:rPr>
                <w:rFonts w:eastAsia="SimSun"/>
                <w:b/>
                <w:sz w:val="21"/>
                <w:szCs w:val="21"/>
                <w:lang w:eastAsia="zh-CN"/>
              </w:rPr>
              <w:t>大纲编写时间：</w:t>
            </w:r>
            <w:r>
              <w:rPr>
                <w:rFonts w:hint="eastAsia"/>
                <w:b/>
                <w:sz w:val="21"/>
                <w:szCs w:val="21"/>
                <w:lang w:eastAsia="zh-TW"/>
              </w:rPr>
              <w:t>2020.9.9</w:t>
            </w:r>
          </w:p>
        </w:tc>
      </w:tr>
      <w:tr w:rsidR="001F4CDE" w:rsidRPr="00AF342D" w:rsidTr="00914BA6">
        <w:trPr>
          <w:trHeight w:val="2351"/>
          <w:jc w:val="center"/>
        </w:trPr>
        <w:tc>
          <w:tcPr>
            <w:tcW w:w="12747" w:type="dxa"/>
            <w:gridSpan w:val="11"/>
          </w:tcPr>
          <w:p w:rsidR="001F4CDE" w:rsidRPr="00AF342D" w:rsidRDefault="001F4CDE" w:rsidP="001F4CDE">
            <w:pPr>
              <w:tabs>
                <w:tab w:val="left" w:pos="1440"/>
              </w:tabs>
              <w:spacing w:after="0" w:line="360" w:lineRule="exact"/>
              <w:jc w:val="left"/>
              <w:outlineLvl w:val="0"/>
              <w:rPr>
                <w:rFonts w:eastAsia="SimSun"/>
                <w:b/>
                <w:szCs w:val="21"/>
                <w:lang w:eastAsia="zh-CN"/>
              </w:rPr>
            </w:pPr>
            <w:r w:rsidRPr="00AF342D">
              <w:rPr>
                <w:rFonts w:eastAsia="SimSun"/>
                <w:b/>
                <w:szCs w:val="21"/>
                <w:lang w:eastAsia="zh-CN"/>
              </w:rPr>
              <w:lastRenderedPageBreak/>
              <w:t>系（部）审查意见：</w:t>
            </w:r>
          </w:p>
          <w:p w:rsidR="001F4CDE" w:rsidRPr="001F4CDE" w:rsidRDefault="001F4CDE" w:rsidP="001F4CDE">
            <w:pPr>
              <w:spacing w:after="0" w:line="360" w:lineRule="exact"/>
              <w:jc w:val="left"/>
              <w:rPr>
                <w:b/>
                <w:sz w:val="21"/>
                <w:szCs w:val="21"/>
                <w:lang w:eastAsia="zh-CN"/>
              </w:rPr>
            </w:pPr>
          </w:p>
          <w:p w:rsidR="001F4CDE" w:rsidRPr="00AF342D" w:rsidRDefault="00743014" w:rsidP="001F4CDE">
            <w:pPr>
              <w:spacing w:after="0" w:line="360" w:lineRule="exact"/>
              <w:ind w:firstLineChars="27" w:firstLine="57"/>
              <w:jc w:val="left"/>
              <w:rPr>
                <w:rFonts w:eastAsia="SimSun"/>
                <w:b/>
                <w:sz w:val="21"/>
                <w:szCs w:val="21"/>
                <w:lang w:eastAsia="zh-CN"/>
              </w:rPr>
            </w:pPr>
            <w:r>
              <w:rPr>
                <w:rFonts w:eastAsia="SimSun"/>
                <w:b/>
                <w:noProof/>
                <w:sz w:val="21"/>
                <w:szCs w:val="21"/>
                <w:lang w:eastAsia="zh-CN"/>
              </w:rPr>
              <w:drawing>
                <wp:anchor distT="0" distB="0" distL="114300" distR="114300" simplePos="0" relativeHeight="251659264" behindDoc="1" locked="0" layoutInCell="1" allowOverlap="1">
                  <wp:simplePos x="0" y="0"/>
                  <wp:positionH relativeFrom="column">
                    <wp:posOffset>6507480</wp:posOffset>
                  </wp:positionH>
                  <wp:positionV relativeFrom="paragraph">
                    <wp:posOffset>106045</wp:posOffset>
                  </wp:positionV>
                  <wp:extent cx="1310005" cy="914400"/>
                  <wp:effectExtent l="0" t="0" r="0" b="0"/>
                  <wp:wrapThrough wrapText="bothSides">
                    <wp:wrapPolygon edited="0">
                      <wp:start x="4083" y="900"/>
                      <wp:lineTo x="314" y="7200"/>
                      <wp:lineTo x="942" y="11250"/>
                      <wp:lineTo x="2827" y="15300"/>
                      <wp:lineTo x="4083" y="15300"/>
                      <wp:lineTo x="3141" y="18900"/>
                      <wp:lineTo x="3455" y="20250"/>
                      <wp:lineTo x="5340" y="20250"/>
                      <wp:lineTo x="13192" y="20250"/>
                      <wp:lineTo x="20103" y="18000"/>
                      <wp:lineTo x="19160" y="8100"/>
                      <wp:lineTo x="20731" y="4500"/>
                      <wp:lineTo x="18532" y="1350"/>
                      <wp:lineTo x="5340" y="900"/>
                      <wp:lineTo x="4083" y="9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13" cstate="print"/>
                          <a:stretch>
                            <a:fillRect/>
                          </a:stretch>
                        </pic:blipFill>
                        <pic:spPr>
                          <a:xfrm>
                            <a:off x="0" y="0"/>
                            <a:ext cx="1310005" cy="914400"/>
                          </a:xfrm>
                          <a:prstGeom prst="rect">
                            <a:avLst/>
                          </a:prstGeom>
                        </pic:spPr>
                      </pic:pic>
                    </a:graphicData>
                  </a:graphic>
                </wp:anchor>
              </w:drawing>
            </w:r>
          </w:p>
          <w:p w:rsidR="001F4CDE" w:rsidRPr="00AF342D" w:rsidRDefault="001F4CDE" w:rsidP="001F4CDE">
            <w:pPr>
              <w:spacing w:after="0" w:line="360" w:lineRule="exact"/>
              <w:rPr>
                <w:rFonts w:eastAsia="SimSun"/>
                <w:sz w:val="21"/>
                <w:szCs w:val="21"/>
                <w:lang w:eastAsia="zh-CN"/>
              </w:rPr>
            </w:pPr>
          </w:p>
          <w:p w:rsidR="001F4CDE" w:rsidRPr="00AF342D" w:rsidRDefault="001F4CDE" w:rsidP="001F4CDE">
            <w:pPr>
              <w:spacing w:after="0" w:line="360" w:lineRule="exact"/>
              <w:ind w:right="420"/>
              <w:rPr>
                <w:rFonts w:eastAsia="SimSun"/>
                <w:sz w:val="21"/>
                <w:szCs w:val="21"/>
                <w:lang w:eastAsia="zh-CN"/>
              </w:rPr>
            </w:pPr>
          </w:p>
          <w:p w:rsidR="001F4CDE" w:rsidRDefault="001F4CDE" w:rsidP="001F4CDE">
            <w:pPr>
              <w:wordWrap w:val="0"/>
              <w:spacing w:after="0" w:line="360" w:lineRule="exact"/>
              <w:ind w:right="420"/>
              <w:jc w:val="right"/>
              <w:rPr>
                <w:rFonts w:eastAsia="SimSun"/>
                <w:sz w:val="21"/>
                <w:szCs w:val="21"/>
                <w:lang w:eastAsia="zh-CN"/>
              </w:rPr>
            </w:pPr>
            <w:r w:rsidRPr="00AF342D">
              <w:rPr>
                <w:rFonts w:eastAsia="SimSun"/>
                <w:sz w:val="21"/>
                <w:szCs w:val="21"/>
                <w:lang w:eastAsia="zh-CN"/>
              </w:rPr>
              <w:t>系（部）主任签名：</w:t>
            </w:r>
            <w:r>
              <w:rPr>
                <w:rFonts w:eastAsia="SimSun" w:hint="eastAsia"/>
                <w:sz w:val="21"/>
                <w:szCs w:val="21"/>
                <w:lang w:eastAsia="zh-CN"/>
              </w:rPr>
              <w:t xml:space="preserve">              </w:t>
            </w:r>
          </w:p>
          <w:p w:rsidR="001F4CDE" w:rsidRPr="00AF342D" w:rsidRDefault="001F4CDE" w:rsidP="001F4CDE">
            <w:pPr>
              <w:spacing w:after="0" w:line="360" w:lineRule="exact"/>
              <w:ind w:right="420"/>
              <w:jc w:val="right"/>
              <w:rPr>
                <w:rFonts w:eastAsia="SimSun"/>
                <w:sz w:val="21"/>
                <w:szCs w:val="21"/>
                <w:lang w:eastAsia="zh-CN"/>
              </w:rPr>
            </w:pPr>
            <w:r w:rsidRPr="00AF342D">
              <w:rPr>
                <w:rFonts w:eastAsia="SimSun"/>
                <w:sz w:val="21"/>
                <w:szCs w:val="21"/>
                <w:lang w:eastAsia="zh-CN"/>
              </w:rPr>
              <w:t>日期：</w:t>
            </w:r>
            <w:r>
              <w:rPr>
                <w:rFonts w:eastAsia="SimSun" w:hint="eastAsia"/>
                <w:sz w:val="21"/>
                <w:szCs w:val="21"/>
                <w:lang w:eastAsia="zh-CN"/>
              </w:rPr>
              <w:t xml:space="preserve">   </w:t>
            </w:r>
            <w:r w:rsidRPr="00AF342D">
              <w:rPr>
                <w:rFonts w:eastAsia="SimSun"/>
                <w:sz w:val="21"/>
                <w:szCs w:val="21"/>
                <w:lang w:eastAsia="zh-CN"/>
              </w:rPr>
              <w:t>年</w:t>
            </w:r>
            <w:r>
              <w:rPr>
                <w:rFonts w:eastAsia="SimSun" w:hint="eastAsia"/>
                <w:sz w:val="21"/>
                <w:szCs w:val="21"/>
                <w:lang w:eastAsia="zh-CN"/>
              </w:rPr>
              <w:t xml:space="preserve">   </w:t>
            </w:r>
            <w:r w:rsidRPr="00AF342D">
              <w:rPr>
                <w:rFonts w:eastAsia="SimSun"/>
                <w:sz w:val="21"/>
                <w:szCs w:val="21"/>
                <w:lang w:eastAsia="zh-CN"/>
              </w:rPr>
              <w:t>月</w:t>
            </w:r>
            <w:r>
              <w:rPr>
                <w:rFonts w:eastAsia="SimSun" w:hint="eastAsia"/>
                <w:sz w:val="21"/>
                <w:szCs w:val="21"/>
                <w:lang w:eastAsia="zh-CN"/>
              </w:rPr>
              <w:t xml:space="preserve">  </w:t>
            </w:r>
            <w:r w:rsidRPr="00AF342D">
              <w:rPr>
                <w:rFonts w:eastAsia="SimSun"/>
                <w:sz w:val="21"/>
                <w:szCs w:val="21"/>
                <w:lang w:eastAsia="zh-CN"/>
              </w:rPr>
              <w:t>日</w:t>
            </w:r>
          </w:p>
          <w:p w:rsidR="001F4CDE" w:rsidRPr="00AF342D" w:rsidRDefault="001F4CDE" w:rsidP="001F4CDE">
            <w:pPr>
              <w:snapToGrid w:val="0"/>
              <w:spacing w:after="0" w:line="360" w:lineRule="exact"/>
              <w:ind w:left="180"/>
              <w:rPr>
                <w:rFonts w:eastAsia="SimSun"/>
                <w:sz w:val="21"/>
                <w:szCs w:val="21"/>
                <w:lang w:eastAsia="zh-CN"/>
              </w:rPr>
            </w:pPr>
          </w:p>
        </w:tc>
      </w:tr>
    </w:tbl>
    <w:p w:rsidR="003E2BAB" w:rsidRPr="00F04FAF" w:rsidRDefault="003E2BAB" w:rsidP="003E2BAB">
      <w:pPr>
        <w:spacing w:after="0" w:line="360" w:lineRule="exact"/>
        <w:ind w:left="1"/>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FF" w:rsidRDefault="00917CFF" w:rsidP="00896971">
      <w:pPr>
        <w:spacing w:after="0"/>
      </w:pPr>
      <w:r>
        <w:separator/>
      </w:r>
    </w:p>
  </w:endnote>
  <w:endnote w:type="continuationSeparator" w:id="0">
    <w:p w:rsidR="00917CFF" w:rsidRDefault="00917CFF"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Meiryo"/>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FF" w:rsidRDefault="00917CFF" w:rsidP="00896971">
      <w:pPr>
        <w:spacing w:after="0"/>
      </w:pPr>
      <w:r>
        <w:separator/>
      </w:r>
    </w:p>
  </w:footnote>
  <w:footnote w:type="continuationSeparator" w:id="0">
    <w:p w:rsidR="00917CFF" w:rsidRDefault="00917CFF"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F20BC"/>
    <w:rsid w:val="001F4CDE"/>
    <w:rsid w:val="002111AE"/>
    <w:rsid w:val="00227119"/>
    <w:rsid w:val="00295970"/>
    <w:rsid w:val="002B0ABB"/>
    <w:rsid w:val="002C0D8F"/>
    <w:rsid w:val="002E27E1"/>
    <w:rsid w:val="003044FA"/>
    <w:rsid w:val="003403E2"/>
    <w:rsid w:val="00347A54"/>
    <w:rsid w:val="0037561C"/>
    <w:rsid w:val="00385276"/>
    <w:rsid w:val="003C66D8"/>
    <w:rsid w:val="003E2BAB"/>
    <w:rsid w:val="003E66A6"/>
    <w:rsid w:val="00411A5A"/>
    <w:rsid w:val="00414FC8"/>
    <w:rsid w:val="004559FB"/>
    <w:rsid w:val="00457E42"/>
    <w:rsid w:val="004835AB"/>
    <w:rsid w:val="004B3994"/>
    <w:rsid w:val="004B7C6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70375"/>
    <w:rsid w:val="006E1924"/>
    <w:rsid w:val="00727A22"/>
    <w:rsid w:val="00733AFF"/>
    <w:rsid w:val="00735FDE"/>
    <w:rsid w:val="00743014"/>
    <w:rsid w:val="00770F0D"/>
    <w:rsid w:val="00776AF2"/>
    <w:rsid w:val="00781F41"/>
    <w:rsid w:val="00785779"/>
    <w:rsid w:val="0079322F"/>
    <w:rsid w:val="007943B8"/>
    <w:rsid w:val="007A154B"/>
    <w:rsid w:val="008147FF"/>
    <w:rsid w:val="00815F78"/>
    <w:rsid w:val="00825F98"/>
    <w:rsid w:val="00837BA5"/>
    <w:rsid w:val="008512DF"/>
    <w:rsid w:val="00851E84"/>
    <w:rsid w:val="00855020"/>
    <w:rsid w:val="00885EED"/>
    <w:rsid w:val="00890398"/>
    <w:rsid w:val="00892ADC"/>
    <w:rsid w:val="00896971"/>
    <w:rsid w:val="008B4200"/>
    <w:rsid w:val="008D4D63"/>
    <w:rsid w:val="008F6642"/>
    <w:rsid w:val="00907E3A"/>
    <w:rsid w:val="00914BA6"/>
    <w:rsid w:val="00917C66"/>
    <w:rsid w:val="00917CFF"/>
    <w:rsid w:val="00930C61"/>
    <w:rsid w:val="009349EE"/>
    <w:rsid w:val="00935F4B"/>
    <w:rsid w:val="009857D5"/>
    <w:rsid w:val="00991834"/>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B35F5"/>
    <w:rsid w:val="00BF2211"/>
    <w:rsid w:val="00C06D81"/>
    <w:rsid w:val="00C41D05"/>
    <w:rsid w:val="00C479CB"/>
    <w:rsid w:val="00C705DD"/>
    <w:rsid w:val="00C76FA2"/>
    <w:rsid w:val="00C94182"/>
    <w:rsid w:val="00CA1AB8"/>
    <w:rsid w:val="00CC4A46"/>
    <w:rsid w:val="00CD2F8F"/>
    <w:rsid w:val="00CF0CC8"/>
    <w:rsid w:val="00D268B2"/>
    <w:rsid w:val="00D45246"/>
    <w:rsid w:val="00D62B41"/>
    <w:rsid w:val="00DB45CF"/>
    <w:rsid w:val="00DB5724"/>
    <w:rsid w:val="00DD1D93"/>
    <w:rsid w:val="00DF5733"/>
    <w:rsid w:val="00DF5C03"/>
    <w:rsid w:val="00E04CBC"/>
    <w:rsid w:val="00E0505F"/>
    <w:rsid w:val="00E20C6D"/>
    <w:rsid w:val="00E27C07"/>
    <w:rsid w:val="00E27EDA"/>
    <w:rsid w:val="00E32C30"/>
    <w:rsid w:val="00E413E8"/>
    <w:rsid w:val="00E53E23"/>
    <w:rsid w:val="00EC2295"/>
    <w:rsid w:val="00ED3FCA"/>
    <w:rsid w:val="00F04FAF"/>
    <w:rsid w:val="00F31667"/>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3=%C9%CF%BA%A3%C8%CB%C3%F1%C3%C0%CA%F5%B3%F6%B0%E6%C9%E7&amp;medium=01&amp;category_path=01.00.00.00.0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D5%C5%D5%B9&amp;medium=01&amp;category_path=01.00.00.00.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dangdang.com/?key2=%C9%F2%BD%DC&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CD%F5%BA%E7&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8496E-A150-4E66-9255-557BE574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cp:lastPrinted>2017-01-05T16:24:00Z</cp:lastPrinted>
  <dcterms:created xsi:type="dcterms:W3CDTF">2020-09-09T01:03:00Z</dcterms:created>
  <dcterms:modified xsi:type="dcterms:W3CDTF">2020-09-15T00:25:00Z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