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46" w:rsidRDefault="00786ADB">
      <w:pPr>
        <w:spacing w:after="0"/>
        <w:jc w:val="center"/>
        <w:rPr>
          <w:rFonts w:ascii="SimSun" w:eastAsiaTheme="minorEastAsia" w:hAnsi="SimSun" w:hint="eastAsia"/>
          <w:b/>
          <w:sz w:val="32"/>
          <w:szCs w:val="32"/>
          <w:lang w:eastAsia="zh-CN"/>
        </w:rPr>
      </w:pPr>
      <w:r w:rsidRPr="00AF2558">
        <w:rPr>
          <w:rFonts w:ascii="SimSun" w:eastAsia="SimSun" w:hAnsi="SimSun" w:hint="eastAsia"/>
          <w:b/>
          <w:sz w:val="32"/>
          <w:szCs w:val="32"/>
          <w:lang w:eastAsia="zh-CN"/>
        </w:rPr>
        <w:t>《</w:t>
      </w:r>
      <w:r w:rsidRPr="00786ADB">
        <w:rPr>
          <w:rFonts w:ascii="PMingLiU" w:eastAsia="SimSun" w:hAnsi="PMingLiU" w:hint="eastAsia"/>
          <w:b/>
          <w:sz w:val="32"/>
          <w:szCs w:val="32"/>
          <w:lang w:eastAsia="zh-CN"/>
        </w:rPr>
        <w:t>管理</w:t>
      </w:r>
      <w:r>
        <w:rPr>
          <w:rFonts w:ascii="SimSun" w:eastAsia="SimSun" w:hAnsi="SimSun" w:hint="eastAsia"/>
          <w:b/>
          <w:sz w:val="32"/>
          <w:szCs w:val="32"/>
          <w:lang w:eastAsia="zh-CN"/>
        </w:rPr>
        <w:t>学</w:t>
      </w:r>
      <w:r w:rsidRPr="00AF2558">
        <w:rPr>
          <w:rFonts w:ascii="SimSun" w:eastAsia="SimSun" w:hAnsi="SimSun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491"/>
        <w:gridCol w:w="369"/>
        <w:gridCol w:w="510"/>
        <w:gridCol w:w="1663"/>
        <w:gridCol w:w="1667"/>
        <w:gridCol w:w="1560"/>
        <w:gridCol w:w="42"/>
        <w:gridCol w:w="888"/>
        <w:gridCol w:w="695"/>
      </w:tblGrid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课程名称：</w:t>
            </w:r>
            <w:r w:rsidRPr="00E84F2C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选修）</w:t>
            </w:r>
            <w:r w:rsidR="00571F4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：必</w:t>
            </w:r>
            <w:r w:rsidR="00571F41" w:rsidRPr="00571F41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选</w:t>
            </w:r>
            <w:r w:rsidR="00571F4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E84F2C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b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M</w:t>
            </w:r>
            <w:r w:rsidRP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anagement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06E30" w:rsidRDefault="00786ADB" w:rsidP="00A87C4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学分：</w:t>
            </w:r>
          </w:p>
          <w:p w:rsidR="004B1A46" w:rsidRPr="00AE4B4A" w:rsidRDefault="00786ADB" w:rsidP="00A87C4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396883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2018</w:t>
            </w:r>
            <w:r w:rsidRPr="00396883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级经济与金融</w:t>
            </w:r>
            <w:r w:rsidRPr="00396883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(48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/3/3</w:t>
            </w:r>
            <w:r w:rsidRPr="00396883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4B1A46" w:rsidTr="00783C56">
        <w:trPr>
          <w:trHeight w:val="6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先修课程：微观经济学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Pr="00ED5171" w:rsidRDefault="00786ADB" w:rsidP="00206E3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授课时间：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晚上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9-11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786ADB" w:rsidP="002F230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授课地点：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实验楼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313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8036FD" w:rsidRDefault="00786ADB" w:rsidP="00206E3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b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201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8</w:t>
            </w:r>
            <w:r w:rsidRPr="00680ACF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级经济与金融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开课院系：粤台产业科技学院经济与金融系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 w:rsidP="00516E0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职称：</w:t>
            </w:r>
            <w:r w:rsidRPr="00AF2558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江秀燕副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联系电话：</w:t>
            </w:r>
            <w:r w:rsidRPr="00AF2558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13427811670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Email:  </w:t>
            </w:r>
            <w:r w:rsidRPr="00AF2558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2603609544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@qq.com                                                     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BE1B65" w:rsidRDefault="00786ADB" w:rsidP="00BE1B6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PMingLiU" w:hAnsi="PMingLiU"/>
                <w:b/>
                <w:bCs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答疑时间、地点与方式：周一至周</w:t>
            </w:r>
            <w:r w:rsidRPr="00AF2558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四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、实验楼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204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、面谈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SimSun" w:hAnsi="Arial" w:cs="Arial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E73A15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管理学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（第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十三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版）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斯蒂芬</w:t>
            </w:r>
            <w:r w:rsidRPr="00786ADB">
              <w:rPr>
                <w:rFonts w:ascii="PMingLiU" w:eastAsia="SimSun" w:hAnsi="PMingLiU"/>
                <w:b/>
                <w:bCs/>
                <w:sz w:val="21"/>
                <w:szCs w:val="21"/>
                <w:lang w:eastAsia="zh-CN"/>
              </w:rPr>
              <w:t>.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罗宾斯玛丽</w:t>
            </w:r>
            <w:r w:rsidRPr="00786ADB">
              <w:rPr>
                <w:rFonts w:ascii="PMingLiU" w:eastAsia="SimSun" w:hAnsi="PMingLiU"/>
                <w:b/>
                <w:bCs/>
                <w:sz w:val="21"/>
                <w:szCs w:val="21"/>
                <w:lang w:eastAsia="zh-CN"/>
              </w:rPr>
              <w:t xml:space="preserve">. 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库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尔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特中国人民大学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</w:p>
          <w:p w:rsidR="004B1A46" w:rsidRPr="000F251B" w:rsidRDefault="00786ADB" w:rsidP="000F251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5D06AA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管理学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（第</w:t>
            </w:r>
            <w:r w:rsidRPr="00786ADB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版）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周三多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高等教育出版社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CC3DE2" w:rsidRDefault="00786ADB" w:rsidP="00CC3DE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PMingLiU" w:hAnsi="PMingLiU"/>
                <w:b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课程简介：第一篇是总论（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第一至第二章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）。第二篇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现在工作场所的管理基础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章至第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章）。第三篇是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八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章至第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九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章）。第四篇是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组织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（第十章至第十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章）。第五篇是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领导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（第十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四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到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第十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</w:t>
            </w:r>
          </w:p>
        </w:tc>
      </w:tr>
      <w:tr w:rsidR="004B1A46">
        <w:trPr>
          <w:trHeight w:val="2920"/>
          <w:jc w:val="center"/>
        </w:trPr>
        <w:tc>
          <w:tcPr>
            <w:tcW w:w="6216" w:type="dxa"/>
            <w:gridSpan w:val="6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4B1A46" w:rsidRDefault="00786AD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本课程主要以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组织管理为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研究对象，并以</w:t>
            </w:r>
            <w:r w:rsidRPr="00A42D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计划</w:t>
            </w:r>
            <w:r w:rsidRPr="00147D0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</w:t>
            </w:r>
            <w:r w:rsidRPr="00A42D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组织</w:t>
            </w:r>
            <w:r w:rsidRPr="00147D0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</w:t>
            </w:r>
            <w:r w:rsidRPr="00A42D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领导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为基本理论框架。</w:t>
            </w:r>
          </w:p>
          <w:p w:rsidR="004B1A46" w:rsidRDefault="00786AD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本教材注重理论联系实际，强调培养学生的应用能力。</w:t>
            </w:r>
          </w:p>
          <w:p w:rsidR="004B1A46" w:rsidRDefault="00786AD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更好地满足学生对</w:t>
            </w:r>
            <w:r w:rsidRPr="002B037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管理学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教学与研究的需要。</w:t>
            </w:r>
          </w:p>
          <w:p w:rsidR="004B1A46" w:rsidRDefault="004B1A4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</w:p>
          <w:p w:rsidR="004B1A46" w:rsidRDefault="004B1A46">
            <w:pPr>
              <w:spacing w:after="0" w:line="0" w:lineRule="atLeast"/>
              <w:ind w:firstLineChars="200" w:firstLine="422"/>
              <w:rPr>
                <w:rFonts w:ascii="SimSun" w:eastAsia="SimSun" w:hAnsi="SimSun"/>
                <w:b/>
                <w:sz w:val="21"/>
                <w:szCs w:val="21"/>
              </w:rPr>
            </w:pPr>
          </w:p>
        </w:tc>
        <w:tc>
          <w:tcPr>
            <w:tcW w:w="3185" w:type="dxa"/>
            <w:gridSpan w:val="4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4.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6.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7</w:t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8</w:t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860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890" w:type="dxa"/>
            <w:gridSpan w:val="3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30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vAlign w:val="center"/>
          </w:tcPr>
          <w:p w:rsidR="004B1A46" w:rsidRDefault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60" w:type="dxa"/>
            <w:gridSpan w:val="2"/>
            <w:vAlign w:val="center"/>
          </w:tcPr>
          <w:p w:rsidR="004B1A46" w:rsidRDefault="00786ADB" w:rsidP="009D0C5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工作场所的管理者</w:t>
            </w:r>
          </w:p>
        </w:tc>
        <w:tc>
          <w:tcPr>
            <w:tcW w:w="510" w:type="dxa"/>
            <w:vAlign w:val="center"/>
          </w:tcPr>
          <w:p w:rsidR="004B1A46" w:rsidRDefault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D85FC5" w:rsidRDefault="00786ADB" w:rsidP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定义管理者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4B1A46" w:rsidRDefault="00786ADB" w:rsidP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30A4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</w:t>
            </w: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</w:t>
            </w:r>
            <w:r w:rsidRPr="00786ADB">
              <w:rPr>
                <w:rFonts w:ascii="SimSun" w:eastAsia="SimSun" w:hAnsi="SimSun"/>
                <w:sz w:val="21"/>
                <w:szCs w:val="21"/>
                <w:lang w:eastAsia="zh-CN"/>
              </w:rPr>
              <w:t>论</w:t>
            </w:r>
            <w:r w:rsidRPr="00930A4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4B1A46" w:rsidRDefault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4B1A46" w:rsidRDefault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60" w:type="dxa"/>
            <w:gridSpan w:val="2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决策</w:t>
            </w:r>
          </w:p>
        </w:tc>
        <w:tc>
          <w:tcPr>
            <w:tcW w:w="510" w:type="dxa"/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C27972" w:rsidRPr="00754CCA" w:rsidRDefault="00786ADB" w:rsidP="00754CCA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决策过程、类型、条件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C27972" w:rsidRDefault="00786ADB" w:rsidP="00CA0215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管理外部环境和组织文化</w:t>
            </w:r>
          </w:p>
        </w:tc>
        <w:tc>
          <w:tcPr>
            <w:tcW w:w="510" w:type="dxa"/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786ADB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</w:t>
            </w:r>
            <w:r w:rsidRPr="007F3C0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外部环境和组织文化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对管理者的影响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60" w:type="dxa"/>
            <w:gridSpan w:val="2"/>
            <w:vAlign w:val="center"/>
          </w:tcPr>
          <w:p w:rsidR="00C27972" w:rsidRDefault="00786ADB" w:rsidP="00CA0215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全球环境下的管理</w:t>
            </w:r>
          </w:p>
        </w:tc>
        <w:tc>
          <w:tcPr>
            <w:tcW w:w="510" w:type="dxa"/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786ADB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</w:t>
            </w:r>
            <w:r w:rsidRPr="006B3F9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全球环境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对管理的影响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HK"/>
              </w:rPr>
            </w:pP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426DEC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管理多样性</w:t>
            </w:r>
          </w:p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C27972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说明员工多样化的类型与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管理多样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化的挑战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管理社会责任和道德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786ADB" w:rsidRDefault="00786ADB" w:rsidP="003017DA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社会责任、绿色管理与可持续性</w:t>
            </w:r>
          </w:p>
          <w:p w:rsidR="00C27972" w:rsidRDefault="00786ADB" w:rsidP="003017DA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F32EC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管理变革和创新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6D1089">
            <w:pPr>
              <w:spacing w:after="0" w:line="0" w:lineRule="atLeast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组织变革的类型与变革阻力的管理</w:t>
            </w:r>
          </w:p>
          <w:p w:rsidR="00C27972" w:rsidRDefault="00DA23CE" w:rsidP="006D108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AC68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计划工作活动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807C46">
            <w:pPr>
              <w:spacing w:after="0" w:line="0" w:lineRule="atLeast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设定目标和制定方案</w:t>
            </w:r>
          </w:p>
          <w:p w:rsidR="00C27972" w:rsidRDefault="00DA23CE" w:rsidP="00807C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453A6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期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中考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战略管理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045C4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说明战略管理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045C4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A015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2108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基本的组织结构设计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6070A6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说明机械式结构和有机式结构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EC6B1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2108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适应性组织结构设计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58067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;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说明灵活的工作安排与就业的灵活队伍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58067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18738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2108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人力资源管理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</w:t>
            </w:r>
            <w:r w:rsidRPr="0009710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人力资源管理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过程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18738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2108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塑造和管理团队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435C6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说明工作群体的绩效和满意度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435C6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92108E" w:rsidTr="00AD11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E" w:rsidRPr="00B25603" w:rsidRDefault="00786ADB" w:rsidP="0092108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2560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沟通管理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E" w:rsidRDefault="00786ADB" w:rsidP="0092108E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C64B7D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说明有效的人际沟通组织沟通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92108E" w:rsidRDefault="00DA23CE" w:rsidP="00C64B7D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92108E" w:rsidTr="00AD11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E" w:rsidRPr="00B25603" w:rsidRDefault="00786ADB" w:rsidP="0092108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2560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理解和管理个体行为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E" w:rsidRDefault="00786ADB" w:rsidP="0092108E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441A25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说明态度与工作绩效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92108E" w:rsidRDefault="00DA23CE" w:rsidP="00441A25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786ADB">
            <w:pPr>
              <w:spacing w:after="0" w:line="0" w:lineRule="atLeas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B1A46" w:rsidRDefault="00D22EF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48</w:t>
            </w:r>
            <w:bookmarkStart w:id="0" w:name="_GoBack"/>
            <w:bookmarkEnd w:id="0"/>
          </w:p>
        </w:tc>
        <w:tc>
          <w:tcPr>
            <w:tcW w:w="4890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/>
                <w:sz w:val="21"/>
                <w:szCs w:val="21"/>
                <w:lang w:eastAsia="zh-CN"/>
              </w:rPr>
              <w:t>40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/>
                <w:sz w:val="21"/>
                <w:szCs w:val="21"/>
                <w:lang w:eastAsia="zh-CN"/>
              </w:rPr>
              <w:t>50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AF2558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出席率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AF2558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出缺席情况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06E33">
              <w:rPr>
                <w:rFonts w:ascii="SimSun" w:eastAsia="SimSun" w:hAnsi="SimSun"/>
                <w:sz w:val="21"/>
                <w:szCs w:val="21"/>
                <w:lang w:eastAsia="zh-CN"/>
              </w:rPr>
              <w:t>10%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201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.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</w:t>
            </w:r>
            <w:r w:rsidR="00E05EA9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5</w:t>
            </w:r>
          </w:p>
        </w:tc>
      </w:tr>
      <w:tr w:rsidR="004B1A46">
        <w:trPr>
          <w:trHeight w:val="2022"/>
          <w:jc w:val="center"/>
        </w:trPr>
        <w:tc>
          <w:tcPr>
            <w:tcW w:w="9401" w:type="dxa"/>
            <w:gridSpan w:val="10"/>
          </w:tcPr>
          <w:p w:rsidR="00D05E96" w:rsidRDefault="00D05E96" w:rsidP="00D05E96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D05E96" w:rsidRDefault="00D05E96" w:rsidP="00D05E96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D05E96" w:rsidRDefault="00D05E96" w:rsidP="00D05E9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D05E96" w:rsidRDefault="00D05E96" w:rsidP="00D05E96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D05E96" w:rsidRDefault="00D05E96" w:rsidP="00D05E96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系（部）主任签名：谢松霖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4B1A46" w:rsidRDefault="00786ADB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教学目标：请精炼概括</w:t>
      </w:r>
      <w:r>
        <w:rPr>
          <w:rFonts w:ascii="SimSun" w:eastAsia="SimSun" w:hAnsi="SimSun"/>
          <w:b/>
          <w:sz w:val="21"/>
          <w:szCs w:val="21"/>
          <w:lang w:eastAsia="zh-CN"/>
        </w:rPr>
        <w:t>3-5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4B1A46" w:rsidRDefault="00786ADB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2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>
        <w:rPr>
          <w:rFonts w:ascii="SimSun" w:eastAsia="SimSun" w:hAnsi="SimSun"/>
          <w:b/>
          <w:sz w:val="21"/>
          <w:szCs w:val="21"/>
          <w:lang w:eastAsia="zh-CN"/>
        </w:rPr>
        <w:t>http://jwc.dgut.edu.cn/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）</w:t>
      </w:r>
    </w:p>
    <w:p w:rsidR="004B1A46" w:rsidRDefault="00786ADB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3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小组讨论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实验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实训</w:t>
      </w:r>
    </w:p>
    <w:p w:rsidR="004B1A46" w:rsidRDefault="00786ADB">
      <w:pPr>
        <w:spacing w:line="360" w:lineRule="exact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4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4B1A46" w:rsidSect="00ED18A9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02" w:rsidRDefault="00CA2D02" w:rsidP="007411DA">
      <w:pPr>
        <w:spacing w:after="0"/>
      </w:pPr>
      <w:r>
        <w:separator/>
      </w:r>
    </w:p>
  </w:endnote>
  <w:endnote w:type="continuationSeparator" w:id="1">
    <w:p w:rsidR="00CA2D02" w:rsidRDefault="00CA2D02" w:rsidP="007411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02" w:rsidRDefault="00CA2D02" w:rsidP="007411DA">
      <w:pPr>
        <w:spacing w:after="0"/>
      </w:pPr>
      <w:r>
        <w:separator/>
      </w:r>
    </w:p>
  </w:footnote>
  <w:footnote w:type="continuationSeparator" w:id="1">
    <w:p w:rsidR="00CA2D02" w:rsidRDefault="00CA2D02" w:rsidP="007411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26A4E"/>
    <w:rsid w:val="00045793"/>
    <w:rsid w:val="00045C4C"/>
    <w:rsid w:val="00061F27"/>
    <w:rsid w:val="0006698D"/>
    <w:rsid w:val="00067A2F"/>
    <w:rsid w:val="00087B74"/>
    <w:rsid w:val="00097103"/>
    <w:rsid w:val="000B626E"/>
    <w:rsid w:val="000C2D4A"/>
    <w:rsid w:val="000E0AE8"/>
    <w:rsid w:val="000F251B"/>
    <w:rsid w:val="000F3F34"/>
    <w:rsid w:val="00126A78"/>
    <w:rsid w:val="00136C98"/>
    <w:rsid w:val="00147D01"/>
    <w:rsid w:val="00155E5A"/>
    <w:rsid w:val="00171228"/>
    <w:rsid w:val="0018738F"/>
    <w:rsid w:val="001B31E9"/>
    <w:rsid w:val="001D28E8"/>
    <w:rsid w:val="001E53E9"/>
    <w:rsid w:val="001F20BC"/>
    <w:rsid w:val="00206E30"/>
    <w:rsid w:val="002111AE"/>
    <w:rsid w:val="00226FD4"/>
    <w:rsid w:val="00227119"/>
    <w:rsid w:val="0023559F"/>
    <w:rsid w:val="002B037E"/>
    <w:rsid w:val="002D7977"/>
    <w:rsid w:val="002E1AF9"/>
    <w:rsid w:val="002E27E1"/>
    <w:rsid w:val="002F230A"/>
    <w:rsid w:val="0030170E"/>
    <w:rsid w:val="003017DA"/>
    <w:rsid w:val="003044FA"/>
    <w:rsid w:val="00324354"/>
    <w:rsid w:val="0037561C"/>
    <w:rsid w:val="00383FA6"/>
    <w:rsid w:val="00396883"/>
    <w:rsid w:val="003B01B9"/>
    <w:rsid w:val="003C4E59"/>
    <w:rsid w:val="003C66D8"/>
    <w:rsid w:val="003E66A6"/>
    <w:rsid w:val="00414FC8"/>
    <w:rsid w:val="00426DEC"/>
    <w:rsid w:val="004317F0"/>
    <w:rsid w:val="00431BBC"/>
    <w:rsid w:val="00435C6C"/>
    <w:rsid w:val="00441A25"/>
    <w:rsid w:val="00442421"/>
    <w:rsid w:val="0044752E"/>
    <w:rsid w:val="00453A6E"/>
    <w:rsid w:val="00457E42"/>
    <w:rsid w:val="004A5FAD"/>
    <w:rsid w:val="004B1A46"/>
    <w:rsid w:val="004B3994"/>
    <w:rsid w:val="004C7649"/>
    <w:rsid w:val="004D29DE"/>
    <w:rsid w:val="004E0431"/>
    <w:rsid w:val="004E0481"/>
    <w:rsid w:val="004E7804"/>
    <w:rsid w:val="004F7AA7"/>
    <w:rsid w:val="0051264D"/>
    <w:rsid w:val="00516E05"/>
    <w:rsid w:val="005325A8"/>
    <w:rsid w:val="00545DF2"/>
    <w:rsid w:val="005639AB"/>
    <w:rsid w:val="00564279"/>
    <w:rsid w:val="00571F41"/>
    <w:rsid w:val="00580673"/>
    <w:rsid w:val="005911D3"/>
    <w:rsid w:val="005B4765"/>
    <w:rsid w:val="005C6D68"/>
    <w:rsid w:val="005D06AA"/>
    <w:rsid w:val="005F174F"/>
    <w:rsid w:val="00604B0A"/>
    <w:rsid w:val="006070A6"/>
    <w:rsid w:val="0063410F"/>
    <w:rsid w:val="00652BB3"/>
    <w:rsid w:val="0065651C"/>
    <w:rsid w:val="00680ACF"/>
    <w:rsid w:val="006B3F91"/>
    <w:rsid w:val="006D1089"/>
    <w:rsid w:val="006E2F4D"/>
    <w:rsid w:val="0071421C"/>
    <w:rsid w:val="00735FDE"/>
    <w:rsid w:val="007411DA"/>
    <w:rsid w:val="00754CCA"/>
    <w:rsid w:val="00770F0D"/>
    <w:rsid w:val="00776AF2"/>
    <w:rsid w:val="00783C56"/>
    <w:rsid w:val="00785779"/>
    <w:rsid w:val="00786ADB"/>
    <w:rsid w:val="007A154B"/>
    <w:rsid w:val="007F3C0B"/>
    <w:rsid w:val="008018B0"/>
    <w:rsid w:val="008036FD"/>
    <w:rsid w:val="00807C46"/>
    <w:rsid w:val="00813AE8"/>
    <w:rsid w:val="008147FF"/>
    <w:rsid w:val="00815F78"/>
    <w:rsid w:val="008512DF"/>
    <w:rsid w:val="00855020"/>
    <w:rsid w:val="00885EED"/>
    <w:rsid w:val="00892ADC"/>
    <w:rsid w:val="00896971"/>
    <w:rsid w:val="008B4DC0"/>
    <w:rsid w:val="008C0384"/>
    <w:rsid w:val="008F6642"/>
    <w:rsid w:val="00917C66"/>
    <w:rsid w:val="0092108E"/>
    <w:rsid w:val="00930A45"/>
    <w:rsid w:val="009349EE"/>
    <w:rsid w:val="009542ED"/>
    <w:rsid w:val="009609B8"/>
    <w:rsid w:val="00961077"/>
    <w:rsid w:val="009A2B5C"/>
    <w:rsid w:val="009A4EED"/>
    <w:rsid w:val="009B3EAE"/>
    <w:rsid w:val="009C3354"/>
    <w:rsid w:val="009D0C58"/>
    <w:rsid w:val="009D3079"/>
    <w:rsid w:val="00A015AF"/>
    <w:rsid w:val="00A42D2B"/>
    <w:rsid w:val="00A84D68"/>
    <w:rsid w:val="00A85774"/>
    <w:rsid w:val="00A87C48"/>
    <w:rsid w:val="00AA199F"/>
    <w:rsid w:val="00AA1E33"/>
    <w:rsid w:val="00AB00C2"/>
    <w:rsid w:val="00AC68AF"/>
    <w:rsid w:val="00AE48DD"/>
    <w:rsid w:val="00AE4B4A"/>
    <w:rsid w:val="00AF2558"/>
    <w:rsid w:val="00B05FEC"/>
    <w:rsid w:val="00B25603"/>
    <w:rsid w:val="00B65FA5"/>
    <w:rsid w:val="00B739BC"/>
    <w:rsid w:val="00B9280E"/>
    <w:rsid w:val="00BB35F5"/>
    <w:rsid w:val="00BE1B65"/>
    <w:rsid w:val="00C27972"/>
    <w:rsid w:val="00C41D05"/>
    <w:rsid w:val="00C479CB"/>
    <w:rsid w:val="00C64B7D"/>
    <w:rsid w:val="00C705DD"/>
    <w:rsid w:val="00C738B8"/>
    <w:rsid w:val="00C76FA2"/>
    <w:rsid w:val="00CA0215"/>
    <w:rsid w:val="00CA1AB8"/>
    <w:rsid w:val="00CA2D02"/>
    <w:rsid w:val="00CC3DE2"/>
    <w:rsid w:val="00CC4A46"/>
    <w:rsid w:val="00CD2F8F"/>
    <w:rsid w:val="00D00234"/>
    <w:rsid w:val="00D05E96"/>
    <w:rsid w:val="00D06E33"/>
    <w:rsid w:val="00D22EF9"/>
    <w:rsid w:val="00D45246"/>
    <w:rsid w:val="00D62B41"/>
    <w:rsid w:val="00D85FC5"/>
    <w:rsid w:val="00D91417"/>
    <w:rsid w:val="00D96C09"/>
    <w:rsid w:val="00DA23CE"/>
    <w:rsid w:val="00DB45CF"/>
    <w:rsid w:val="00DB5724"/>
    <w:rsid w:val="00DF5C03"/>
    <w:rsid w:val="00E0505F"/>
    <w:rsid w:val="00E05EA9"/>
    <w:rsid w:val="00E413E8"/>
    <w:rsid w:val="00E41611"/>
    <w:rsid w:val="00E53E23"/>
    <w:rsid w:val="00E66809"/>
    <w:rsid w:val="00E73A15"/>
    <w:rsid w:val="00E73D42"/>
    <w:rsid w:val="00E84F2C"/>
    <w:rsid w:val="00EC2295"/>
    <w:rsid w:val="00EC6B18"/>
    <w:rsid w:val="00ED18A9"/>
    <w:rsid w:val="00ED3FCA"/>
    <w:rsid w:val="00ED5171"/>
    <w:rsid w:val="00EE4CEC"/>
    <w:rsid w:val="00F31667"/>
    <w:rsid w:val="00F32ECC"/>
    <w:rsid w:val="00F617C2"/>
    <w:rsid w:val="00F96B66"/>
    <w:rsid w:val="00F96D96"/>
    <w:rsid w:val="00FE22C8"/>
    <w:rsid w:val="012D7612"/>
    <w:rsid w:val="09C72586"/>
    <w:rsid w:val="0B517ED8"/>
    <w:rsid w:val="0F24056F"/>
    <w:rsid w:val="28AD1D92"/>
    <w:rsid w:val="2C077FA0"/>
    <w:rsid w:val="2C23799B"/>
    <w:rsid w:val="355464B8"/>
    <w:rsid w:val="62602DFF"/>
    <w:rsid w:val="7102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A9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D18A9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ED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D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D18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D18A9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ED18A9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ED18A9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ED18A9"/>
    <w:rPr>
      <w:rFonts w:eastAsia="PMingLiU"/>
      <w:sz w:val="18"/>
      <w:szCs w:val="18"/>
      <w:lang w:eastAsia="en-US"/>
    </w:rPr>
  </w:style>
  <w:style w:type="paragraph" w:styleId="a7">
    <w:name w:val="List Paragraph"/>
    <w:basedOn w:val="a"/>
    <w:uiPriority w:val="34"/>
    <w:unhideWhenUsed/>
    <w:qFormat/>
    <w:rsid w:val="00ED18A9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D18A9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9FA4FBD-C76B-48D6-B2B7-C2281668A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Chinese User</cp:lastModifiedBy>
  <cp:revision>19</cp:revision>
  <cp:lastPrinted>2018-09-03T08:55:00Z</cp:lastPrinted>
  <dcterms:created xsi:type="dcterms:W3CDTF">2019-03-19T12:54:00Z</dcterms:created>
  <dcterms:modified xsi:type="dcterms:W3CDTF">2019-03-19T21:55:00Z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